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6B9" w:rsidRPr="00A8648F" w:rsidRDefault="00A8648F" w:rsidP="008556B9">
      <w:pPr>
        <w:rPr>
          <w:rFonts w:ascii="Arial" w:hAnsi="Arial" w:cs="Arial"/>
          <w:sz w:val="24"/>
          <w:szCs w:val="24"/>
        </w:rPr>
      </w:pPr>
      <w:bookmarkStart w:id="0" w:name="_Hlk498936368"/>
      <w:bookmarkEnd w:id="0"/>
      <w:r w:rsidRPr="00A8648F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763444" cy="466725"/>
            <wp:effectExtent l="19050" t="0" r="8206" b="0"/>
            <wp:docPr id="1" name="Picture 0" descr="Sanzar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zari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3999" cy="46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Pr="00A8648F">
        <w:rPr>
          <w:rFonts w:ascii="Arial" w:hAnsi="Arial" w:cs="Arial"/>
          <w:b/>
          <w:i/>
          <w:sz w:val="28"/>
          <w:szCs w:val="24"/>
        </w:rPr>
        <w:t>Calendar Listing</w:t>
      </w:r>
      <w:r>
        <w:rPr>
          <w:rFonts w:ascii="Arial" w:hAnsi="Arial" w:cs="Arial"/>
          <w:sz w:val="24"/>
          <w:szCs w:val="24"/>
        </w:rPr>
        <w:br/>
      </w:r>
    </w:p>
    <w:p w:rsidR="007136D9" w:rsidRPr="00A8648F" w:rsidRDefault="007136D9" w:rsidP="007136D9">
      <w:pPr>
        <w:rPr>
          <w:rFonts w:ascii="Arial" w:hAnsi="Arial" w:cs="Arial"/>
          <w:b/>
          <w:sz w:val="24"/>
          <w:szCs w:val="24"/>
        </w:rPr>
      </w:pPr>
      <w:r w:rsidRPr="00A8648F">
        <w:rPr>
          <w:rFonts w:ascii="Arial" w:hAnsi="Arial" w:cs="Arial"/>
          <w:b/>
          <w:sz w:val="24"/>
          <w:szCs w:val="24"/>
        </w:rPr>
        <w:t>Alfred Sanzari Enterprises Holding Annual ‘Operation Holiday’ Gift and Toy Drive</w:t>
      </w:r>
    </w:p>
    <w:p w:rsidR="007136D9" w:rsidRPr="00A8648F" w:rsidRDefault="007136D9" w:rsidP="007136D9">
      <w:pPr>
        <w:rPr>
          <w:rFonts w:ascii="Arial" w:hAnsi="Arial" w:cs="Arial"/>
          <w:b/>
          <w:i/>
          <w:sz w:val="24"/>
          <w:szCs w:val="24"/>
        </w:rPr>
      </w:pPr>
      <w:r w:rsidRPr="00A8648F">
        <w:rPr>
          <w:rFonts w:ascii="Arial" w:hAnsi="Arial" w:cs="Arial"/>
          <w:b/>
          <w:i/>
          <w:sz w:val="24"/>
          <w:szCs w:val="24"/>
        </w:rPr>
        <w:t>Donations Being Accepted Through Dec. 20 at Four Bergen County Locations</w:t>
      </w:r>
    </w:p>
    <w:p w:rsidR="007136D9" w:rsidRPr="00A8648F" w:rsidRDefault="007136D9" w:rsidP="007136D9">
      <w:pPr>
        <w:rPr>
          <w:rFonts w:ascii="Arial" w:hAnsi="Arial" w:cs="Arial"/>
          <w:b/>
          <w:sz w:val="24"/>
          <w:szCs w:val="24"/>
        </w:rPr>
      </w:pPr>
    </w:p>
    <w:p w:rsidR="007136D9" w:rsidRPr="00A8648F" w:rsidRDefault="00A8648F" w:rsidP="007136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HACKENSACK, N.J., Dec. 11,</w:t>
      </w:r>
      <w:r w:rsidR="007136D9" w:rsidRPr="00A8648F">
        <w:rPr>
          <w:rFonts w:ascii="Arial" w:hAnsi="Arial" w:cs="Arial"/>
          <w:sz w:val="24"/>
          <w:szCs w:val="24"/>
        </w:rPr>
        <w:t xml:space="preserve"> 2017 – Continuing its long-standing tradition of giving back to the community, </w:t>
      </w:r>
      <w:hyperlink r:id="rId6" w:history="1">
        <w:r w:rsidR="00AE6C10" w:rsidRPr="00A8648F">
          <w:rPr>
            <w:rStyle w:val="Hyperlink"/>
            <w:rFonts w:ascii="Arial" w:hAnsi="Arial" w:cs="Arial"/>
            <w:sz w:val="24"/>
            <w:szCs w:val="24"/>
          </w:rPr>
          <w:t xml:space="preserve">Alfred Sanzari Enterprises </w:t>
        </w:r>
      </w:hyperlink>
      <w:r w:rsidR="007136D9" w:rsidRPr="00A8648F">
        <w:rPr>
          <w:rFonts w:ascii="Arial" w:hAnsi="Arial" w:cs="Arial"/>
          <w:sz w:val="24"/>
          <w:szCs w:val="24"/>
        </w:rPr>
        <w:t>is holding its annual “Operati</w:t>
      </w:r>
      <w:r w:rsidR="006E1C79">
        <w:rPr>
          <w:rFonts w:ascii="Arial" w:hAnsi="Arial" w:cs="Arial"/>
          <w:sz w:val="24"/>
          <w:szCs w:val="24"/>
        </w:rPr>
        <w:t xml:space="preserve">on Holiday” gift and toy drive. </w:t>
      </w:r>
      <w:r w:rsidR="007136D9" w:rsidRPr="00A8648F">
        <w:rPr>
          <w:rFonts w:ascii="Arial" w:hAnsi="Arial" w:cs="Arial"/>
          <w:sz w:val="24"/>
          <w:szCs w:val="24"/>
        </w:rPr>
        <w:t xml:space="preserve">The company is working in conjunction with </w:t>
      </w:r>
      <w:hyperlink r:id="rId7" w:history="1">
        <w:r w:rsidR="007136D9" w:rsidRPr="006E1C79">
          <w:rPr>
            <w:rStyle w:val="Hyperlink"/>
            <w:rFonts w:ascii="Arial" w:hAnsi="Arial" w:cs="Arial"/>
            <w:sz w:val="24"/>
            <w:szCs w:val="24"/>
          </w:rPr>
          <w:t>Eva’s Village</w:t>
        </w:r>
      </w:hyperlink>
      <w:r w:rsidR="007136D9" w:rsidRPr="00A8648F">
        <w:rPr>
          <w:rFonts w:ascii="Arial" w:hAnsi="Arial" w:cs="Arial"/>
          <w:sz w:val="24"/>
          <w:szCs w:val="24"/>
        </w:rPr>
        <w:t>, a non-profit social service organization and one of the largest anti-poverty programs in New Jersey.</w:t>
      </w:r>
    </w:p>
    <w:p w:rsidR="007136D9" w:rsidRPr="00A8648F" w:rsidRDefault="007136D9" w:rsidP="007136D9">
      <w:pPr>
        <w:rPr>
          <w:rFonts w:ascii="Arial" w:hAnsi="Arial" w:cs="Arial"/>
          <w:sz w:val="24"/>
          <w:szCs w:val="24"/>
        </w:rPr>
      </w:pPr>
    </w:p>
    <w:p w:rsidR="007136D9" w:rsidRPr="00A8648F" w:rsidRDefault="007136D9" w:rsidP="007136D9">
      <w:pPr>
        <w:rPr>
          <w:rFonts w:ascii="Arial" w:hAnsi="Arial" w:cs="Arial"/>
          <w:sz w:val="24"/>
          <w:szCs w:val="24"/>
        </w:rPr>
      </w:pPr>
      <w:r w:rsidRPr="00A8648F">
        <w:rPr>
          <w:rFonts w:ascii="Arial" w:hAnsi="Arial" w:cs="Arial"/>
          <w:sz w:val="24"/>
          <w:szCs w:val="24"/>
        </w:rPr>
        <w:t>Donations are being accepted through Wed., Dec. 20 at four Bergen County locations: the lobbies of Court Plaza North and South (25 and 21 Main St</w:t>
      </w:r>
      <w:r w:rsidR="006E1C79">
        <w:rPr>
          <w:rFonts w:ascii="Arial" w:hAnsi="Arial" w:cs="Arial"/>
          <w:sz w:val="24"/>
          <w:szCs w:val="24"/>
        </w:rPr>
        <w:t xml:space="preserve">reet, </w:t>
      </w:r>
      <w:r w:rsidRPr="00A8648F">
        <w:rPr>
          <w:rFonts w:ascii="Arial" w:hAnsi="Arial" w:cs="Arial"/>
          <w:sz w:val="24"/>
          <w:szCs w:val="24"/>
        </w:rPr>
        <w:t xml:space="preserve">Hackensack); the lobby of Heights Plaza (777 Terrace Ave., Hasbrouck Heights); the lobby of Elmwood Park Plaza (475 Market Street, Elmwood Park); and the lobby of The Ivanhoe (130 Overlook Ave., Hackensack). All four properties are owned and managed by Alfred Sanzari Enterprises. </w:t>
      </w:r>
    </w:p>
    <w:p w:rsidR="007136D9" w:rsidRPr="00A8648F" w:rsidRDefault="007136D9" w:rsidP="007136D9">
      <w:pPr>
        <w:rPr>
          <w:rFonts w:ascii="Arial" w:hAnsi="Arial" w:cs="Arial"/>
          <w:sz w:val="24"/>
          <w:szCs w:val="24"/>
        </w:rPr>
      </w:pPr>
    </w:p>
    <w:p w:rsidR="007136D9" w:rsidRPr="00A8648F" w:rsidRDefault="007136D9" w:rsidP="007136D9">
      <w:pPr>
        <w:rPr>
          <w:rFonts w:ascii="Arial" w:hAnsi="Arial" w:cs="Arial"/>
          <w:sz w:val="24"/>
          <w:szCs w:val="24"/>
        </w:rPr>
      </w:pPr>
      <w:r w:rsidRPr="00A8648F">
        <w:rPr>
          <w:rFonts w:ascii="Arial" w:hAnsi="Arial" w:cs="Arial"/>
          <w:sz w:val="24"/>
          <w:szCs w:val="24"/>
        </w:rPr>
        <w:t>Suggested donations include new, unwrapped toys for boys and girls of all ages; new adult-sized winter accessories such as hats and gloves (gender neutral items are best); full-size toiletries; gift cards to local retailers (such as Target or Walmart); non-perishable food items, including coffee and sugar; and towels.</w:t>
      </w:r>
    </w:p>
    <w:p w:rsidR="007136D9" w:rsidRPr="00A8648F" w:rsidRDefault="007136D9" w:rsidP="007136D9">
      <w:pPr>
        <w:rPr>
          <w:rFonts w:ascii="Arial" w:hAnsi="Arial" w:cs="Arial"/>
          <w:sz w:val="24"/>
          <w:szCs w:val="24"/>
        </w:rPr>
      </w:pPr>
    </w:p>
    <w:p w:rsidR="007136D9" w:rsidRDefault="007136D9" w:rsidP="007136D9">
      <w:pPr>
        <w:rPr>
          <w:rFonts w:ascii="Arial" w:hAnsi="Arial" w:cs="Arial"/>
          <w:sz w:val="24"/>
          <w:szCs w:val="24"/>
        </w:rPr>
      </w:pPr>
      <w:r w:rsidRPr="00A8648F">
        <w:rPr>
          <w:rFonts w:ascii="Arial" w:hAnsi="Arial" w:cs="Arial"/>
          <w:sz w:val="24"/>
          <w:szCs w:val="24"/>
        </w:rPr>
        <w:t>For more information, contact Erin Mays at (201) 968-4808 or via e-mail at erinmays@sanzari.com.</w:t>
      </w:r>
      <w:r w:rsidR="00A8648F">
        <w:rPr>
          <w:rFonts w:ascii="Arial" w:hAnsi="Arial" w:cs="Arial"/>
          <w:sz w:val="24"/>
          <w:szCs w:val="24"/>
        </w:rPr>
        <w:br/>
      </w:r>
    </w:p>
    <w:p w:rsidR="00A8648F" w:rsidRDefault="00A8648F" w:rsidP="00A8648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###</w:t>
      </w:r>
    </w:p>
    <w:p w:rsidR="00A8648F" w:rsidRPr="002C7D9E" w:rsidRDefault="007C0DB1" w:rsidP="00A8648F">
      <w:pPr>
        <w:rPr>
          <w:rFonts w:ascii="Arial" w:hAnsi="Arial" w:cs="Arial"/>
          <w:sz w:val="24"/>
          <w:szCs w:val="24"/>
        </w:rPr>
      </w:pPr>
      <w:r>
        <w:br/>
      </w:r>
      <w:r w:rsidRPr="00D32DF1">
        <w:rPr>
          <w:rFonts w:ascii="Arial" w:hAnsi="Arial" w:cs="Arial"/>
          <w:b/>
          <w:sz w:val="24"/>
        </w:rPr>
        <w:t>Photo Caption:</w:t>
      </w:r>
      <w:r w:rsidRPr="00D32DF1">
        <w:rPr>
          <w:rFonts w:ascii="Arial" w:hAnsi="Arial" w:cs="Arial"/>
          <w:sz w:val="24"/>
        </w:rPr>
        <w:t xml:space="preserve"> The donation drop off point in the lobby of Court Plaza South</w:t>
      </w:r>
      <w:r>
        <w:rPr>
          <w:rFonts w:ascii="Arial" w:hAnsi="Arial" w:cs="Arial"/>
          <w:sz w:val="24"/>
        </w:rPr>
        <w:t>.</w:t>
      </w:r>
      <w:r>
        <w:br/>
      </w:r>
      <w:r w:rsidR="00A8648F">
        <w:br/>
      </w:r>
      <w:hyperlink r:id="rId8" w:history="1">
        <w:r w:rsidR="00A8648F" w:rsidRPr="002C7D9E">
          <w:rPr>
            <w:rStyle w:val="Hyperlink"/>
            <w:rFonts w:ascii="Arial" w:hAnsi="Arial" w:cs="Arial"/>
            <w:sz w:val="24"/>
            <w:szCs w:val="24"/>
          </w:rPr>
          <w:t>About Alfred Sanzari Enterprises</w:t>
        </w:r>
      </w:hyperlink>
    </w:p>
    <w:p w:rsidR="00A8648F" w:rsidRPr="002C7D9E" w:rsidRDefault="00A8648F" w:rsidP="00A8648F">
      <w:pPr>
        <w:rPr>
          <w:rFonts w:ascii="Arial" w:hAnsi="Arial" w:cs="Arial"/>
          <w:sz w:val="24"/>
          <w:szCs w:val="24"/>
        </w:rPr>
      </w:pPr>
    </w:p>
    <w:p w:rsidR="007136D9" w:rsidRPr="00A8648F" w:rsidRDefault="00A8648F" w:rsidP="007136D9">
      <w:r w:rsidRPr="002C7D9E">
        <w:rPr>
          <w:rFonts w:ascii="Arial" w:hAnsi="Arial" w:cs="Arial"/>
          <w:sz w:val="24"/>
          <w:szCs w:val="24"/>
        </w:rPr>
        <w:t xml:space="preserve">Follow Alfred Sanzari Enterprises on </w:t>
      </w:r>
      <w:hyperlink r:id="rId9" w:history="1">
        <w:r w:rsidRPr="002C7D9E">
          <w:rPr>
            <w:rStyle w:val="Hyperlink"/>
            <w:rFonts w:ascii="Arial" w:hAnsi="Arial" w:cs="Arial"/>
            <w:sz w:val="24"/>
            <w:szCs w:val="24"/>
          </w:rPr>
          <w:t>Facebook</w:t>
        </w:r>
      </w:hyperlink>
      <w:r w:rsidRPr="002C7D9E">
        <w:rPr>
          <w:rFonts w:ascii="Arial" w:hAnsi="Arial" w:cs="Arial"/>
          <w:sz w:val="24"/>
          <w:szCs w:val="24"/>
        </w:rPr>
        <w:t xml:space="preserve">, </w:t>
      </w:r>
      <w:hyperlink r:id="rId10" w:history="1">
        <w:r w:rsidRPr="002C7D9E">
          <w:rPr>
            <w:rStyle w:val="Hyperlink"/>
            <w:rFonts w:ascii="Arial" w:hAnsi="Arial" w:cs="Arial"/>
            <w:sz w:val="24"/>
            <w:szCs w:val="24"/>
          </w:rPr>
          <w:t>Twitter</w:t>
        </w:r>
      </w:hyperlink>
      <w:r w:rsidRPr="002C7D9E">
        <w:rPr>
          <w:rFonts w:ascii="Arial" w:hAnsi="Arial" w:cs="Arial"/>
          <w:sz w:val="24"/>
          <w:szCs w:val="24"/>
        </w:rPr>
        <w:t xml:space="preserve"> and </w:t>
      </w:r>
      <w:hyperlink r:id="rId11" w:history="1">
        <w:r w:rsidRPr="002C7D9E">
          <w:rPr>
            <w:rStyle w:val="Hyperlink"/>
            <w:rFonts w:ascii="Arial" w:hAnsi="Arial" w:cs="Arial"/>
            <w:sz w:val="24"/>
            <w:szCs w:val="24"/>
          </w:rPr>
          <w:t>Instagram</w:t>
        </w:r>
      </w:hyperlink>
      <w:r>
        <w:br/>
      </w:r>
      <w:r>
        <w:br/>
      </w:r>
      <w:bookmarkStart w:id="1" w:name="OLE_LINK2"/>
      <w:bookmarkStart w:id="2" w:name="OLE_LINK3"/>
      <w:r w:rsidRPr="00080A90">
        <w:rPr>
          <w:rFonts w:ascii="Arial" w:hAnsi="Arial" w:cs="Arial"/>
          <w:b/>
          <w:sz w:val="24"/>
          <w:szCs w:val="24"/>
        </w:rPr>
        <w:t>Media Contact:</w:t>
      </w:r>
      <w:r>
        <w:rPr>
          <w:rFonts w:ascii="Arial" w:hAnsi="Arial" w:cs="Arial"/>
          <w:sz w:val="24"/>
          <w:szCs w:val="24"/>
        </w:rPr>
        <w:br/>
        <w:t>Karen Ravensbergen / Irene Zampetoulas</w:t>
      </w:r>
      <w:r>
        <w:rPr>
          <w:rFonts w:ascii="Arial" w:hAnsi="Arial" w:cs="Arial"/>
          <w:sz w:val="24"/>
          <w:szCs w:val="24"/>
        </w:rPr>
        <w:br/>
        <w:t>Caryl Communications</w:t>
      </w:r>
      <w:r>
        <w:rPr>
          <w:rFonts w:ascii="Arial" w:hAnsi="Arial" w:cs="Arial"/>
          <w:sz w:val="24"/>
          <w:szCs w:val="24"/>
        </w:rPr>
        <w:br/>
        <w:t>Phone: 201-796-7788</w:t>
      </w:r>
      <w:r>
        <w:rPr>
          <w:rFonts w:ascii="Arial" w:hAnsi="Arial" w:cs="Arial"/>
          <w:sz w:val="24"/>
          <w:szCs w:val="24"/>
        </w:rPr>
        <w:br/>
        <w:t xml:space="preserve">Email: </w:t>
      </w:r>
      <w:hyperlink r:id="rId12" w:history="1">
        <w:r w:rsidRPr="00080A90">
          <w:rPr>
            <w:rStyle w:val="Hyperlink"/>
            <w:rFonts w:ascii="Arial" w:hAnsi="Arial" w:cs="Arial"/>
            <w:sz w:val="24"/>
            <w:szCs w:val="24"/>
          </w:rPr>
          <w:t>karen@caryl.com</w:t>
        </w:r>
      </w:hyperlink>
      <w:r>
        <w:rPr>
          <w:rFonts w:ascii="Arial" w:hAnsi="Arial" w:cs="Arial"/>
          <w:sz w:val="24"/>
          <w:szCs w:val="24"/>
        </w:rPr>
        <w:t xml:space="preserve"> / </w:t>
      </w:r>
      <w:hyperlink r:id="rId13" w:history="1">
        <w:r w:rsidRPr="00080A90">
          <w:rPr>
            <w:rStyle w:val="Hyperlink"/>
            <w:rFonts w:ascii="Arial" w:hAnsi="Arial" w:cs="Arial"/>
            <w:sz w:val="24"/>
            <w:szCs w:val="24"/>
          </w:rPr>
          <w:t>irene@caryl.com</w:t>
        </w:r>
      </w:hyperlink>
      <w:bookmarkEnd w:id="1"/>
      <w:bookmarkEnd w:id="2"/>
    </w:p>
    <w:sectPr w:rsidR="007136D9" w:rsidRPr="00A8648F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3ADC"/>
    <w:multiLevelType w:val="hybridMultilevel"/>
    <w:tmpl w:val="65A6F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3A7405"/>
    <w:multiLevelType w:val="hybridMultilevel"/>
    <w:tmpl w:val="E02A3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FE4857"/>
    <w:multiLevelType w:val="hybridMultilevel"/>
    <w:tmpl w:val="1F26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744A"/>
    <w:rsid w:val="00001AD1"/>
    <w:rsid w:val="00002BBE"/>
    <w:rsid w:val="00015C54"/>
    <w:rsid w:val="00020D3E"/>
    <w:rsid w:val="00025BC3"/>
    <w:rsid w:val="00032A2A"/>
    <w:rsid w:val="00042707"/>
    <w:rsid w:val="000615FF"/>
    <w:rsid w:val="00062989"/>
    <w:rsid w:val="0006455D"/>
    <w:rsid w:val="000768DD"/>
    <w:rsid w:val="00092327"/>
    <w:rsid w:val="00092E50"/>
    <w:rsid w:val="00095BC3"/>
    <w:rsid w:val="000A1322"/>
    <w:rsid w:val="000A2BEA"/>
    <w:rsid w:val="000B181B"/>
    <w:rsid w:val="000D252E"/>
    <w:rsid w:val="000D3B02"/>
    <w:rsid w:val="000E5842"/>
    <w:rsid w:val="000F03A4"/>
    <w:rsid w:val="000F4C53"/>
    <w:rsid w:val="001010DA"/>
    <w:rsid w:val="00111D4B"/>
    <w:rsid w:val="00112224"/>
    <w:rsid w:val="00112D41"/>
    <w:rsid w:val="00113D9D"/>
    <w:rsid w:val="00125404"/>
    <w:rsid w:val="00133469"/>
    <w:rsid w:val="00150ABE"/>
    <w:rsid w:val="00152271"/>
    <w:rsid w:val="0016242E"/>
    <w:rsid w:val="001641CE"/>
    <w:rsid w:val="00171865"/>
    <w:rsid w:val="0017249F"/>
    <w:rsid w:val="001841CF"/>
    <w:rsid w:val="00184805"/>
    <w:rsid w:val="00187519"/>
    <w:rsid w:val="001A0569"/>
    <w:rsid w:val="001A3612"/>
    <w:rsid w:val="001A794C"/>
    <w:rsid w:val="001A7A3D"/>
    <w:rsid w:val="001D71BC"/>
    <w:rsid w:val="00206CD4"/>
    <w:rsid w:val="00216317"/>
    <w:rsid w:val="002267EC"/>
    <w:rsid w:val="00232257"/>
    <w:rsid w:val="0024411C"/>
    <w:rsid w:val="00244F9A"/>
    <w:rsid w:val="0025041B"/>
    <w:rsid w:val="0026552A"/>
    <w:rsid w:val="00270D15"/>
    <w:rsid w:val="00277A72"/>
    <w:rsid w:val="00286ADE"/>
    <w:rsid w:val="002929E8"/>
    <w:rsid w:val="002A67A0"/>
    <w:rsid w:val="002B1440"/>
    <w:rsid w:val="002C220B"/>
    <w:rsid w:val="002C2895"/>
    <w:rsid w:val="002C3734"/>
    <w:rsid w:val="002D552E"/>
    <w:rsid w:val="00317A3B"/>
    <w:rsid w:val="00324002"/>
    <w:rsid w:val="00325387"/>
    <w:rsid w:val="00336159"/>
    <w:rsid w:val="00356774"/>
    <w:rsid w:val="003574E5"/>
    <w:rsid w:val="00361F7E"/>
    <w:rsid w:val="0036238B"/>
    <w:rsid w:val="003641B2"/>
    <w:rsid w:val="00367C57"/>
    <w:rsid w:val="00367D0A"/>
    <w:rsid w:val="00374B9D"/>
    <w:rsid w:val="00374E7D"/>
    <w:rsid w:val="00384102"/>
    <w:rsid w:val="003B5346"/>
    <w:rsid w:val="003C1029"/>
    <w:rsid w:val="003C2AC8"/>
    <w:rsid w:val="003D476F"/>
    <w:rsid w:val="003E22A4"/>
    <w:rsid w:val="003F33E7"/>
    <w:rsid w:val="003F79AB"/>
    <w:rsid w:val="00403649"/>
    <w:rsid w:val="00406111"/>
    <w:rsid w:val="004077B8"/>
    <w:rsid w:val="00422957"/>
    <w:rsid w:val="004303A9"/>
    <w:rsid w:val="00434918"/>
    <w:rsid w:val="00442417"/>
    <w:rsid w:val="00446966"/>
    <w:rsid w:val="004502FD"/>
    <w:rsid w:val="00467685"/>
    <w:rsid w:val="00470968"/>
    <w:rsid w:val="00472808"/>
    <w:rsid w:val="0048646B"/>
    <w:rsid w:val="00491586"/>
    <w:rsid w:val="004A1DAB"/>
    <w:rsid w:val="004B4ECC"/>
    <w:rsid w:val="004B7F69"/>
    <w:rsid w:val="004C07F8"/>
    <w:rsid w:val="004D1502"/>
    <w:rsid w:val="004D2B20"/>
    <w:rsid w:val="004D3CD5"/>
    <w:rsid w:val="004F7BF7"/>
    <w:rsid w:val="00503CC4"/>
    <w:rsid w:val="00511BBD"/>
    <w:rsid w:val="00534525"/>
    <w:rsid w:val="00536C95"/>
    <w:rsid w:val="00540634"/>
    <w:rsid w:val="005443EB"/>
    <w:rsid w:val="005503FA"/>
    <w:rsid w:val="00570FFD"/>
    <w:rsid w:val="00580FF2"/>
    <w:rsid w:val="00582F9C"/>
    <w:rsid w:val="005874C1"/>
    <w:rsid w:val="005A4F9C"/>
    <w:rsid w:val="005A616E"/>
    <w:rsid w:val="005B648B"/>
    <w:rsid w:val="005B7D20"/>
    <w:rsid w:val="005D131F"/>
    <w:rsid w:val="005D1CC2"/>
    <w:rsid w:val="005D23E8"/>
    <w:rsid w:val="005D3009"/>
    <w:rsid w:val="005D6AB3"/>
    <w:rsid w:val="005E03F4"/>
    <w:rsid w:val="005E64F6"/>
    <w:rsid w:val="0061302C"/>
    <w:rsid w:val="006131F0"/>
    <w:rsid w:val="00615C8F"/>
    <w:rsid w:val="006300C2"/>
    <w:rsid w:val="00646957"/>
    <w:rsid w:val="006765F4"/>
    <w:rsid w:val="006936EB"/>
    <w:rsid w:val="006A33CA"/>
    <w:rsid w:val="006B7AD1"/>
    <w:rsid w:val="006C4341"/>
    <w:rsid w:val="006C4637"/>
    <w:rsid w:val="006C5FDB"/>
    <w:rsid w:val="006D6AFA"/>
    <w:rsid w:val="006D7387"/>
    <w:rsid w:val="006E1C79"/>
    <w:rsid w:val="006E3301"/>
    <w:rsid w:val="00703E40"/>
    <w:rsid w:val="00711A30"/>
    <w:rsid w:val="007136D9"/>
    <w:rsid w:val="0071492D"/>
    <w:rsid w:val="00724B56"/>
    <w:rsid w:val="007446B1"/>
    <w:rsid w:val="00760FE3"/>
    <w:rsid w:val="00761BBB"/>
    <w:rsid w:val="0076416B"/>
    <w:rsid w:val="00771B5E"/>
    <w:rsid w:val="007757CC"/>
    <w:rsid w:val="00782E70"/>
    <w:rsid w:val="00794C6B"/>
    <w:rsid w:val="007A4AB4"/>
    <w:rsid w:val="007B08E5"/>
    <w:rsid w:val="007C0DB1"/>
    <w:rsid w:val="007C3E39"/>
    <w:rsid w:val="007D5B3C"/>
    <w:rsid w:val="007D72AB"/>
    <w:rsid w:val="007E6575"/>
    <w:rsid w:val="007F1792"/>
    <w:rsid w:val="007F3C70"/>
    <w:rsid w:val="007F73C6"/>
    <w:rsid w:val="0080263A"/>
    <w:rsid w:val="008253C1"/>
    <w:rsid w:val="008320AF"/>
    <w:rsid w:val="00834E11"/>
    <w:rsid w:val="00845815"/>
    <w:rsid w:val="008556B9"/>
    <w:rsid w:val="008560A1"/>
    <w:rsid w:val="008566D5"/>
    <w:rsid w:val="008640F4"/>
    <w:rsid w:val="00872F88"/>
    <w:rsid w:val="00880657"/>
    <w:rsid w:val="0088731A"/>
    <w:rsid w:val="00890065"/>
    <w:rsid w:val="008975E8"/>
    <w:rsid w:val="008C1BB1"/>
    <w:rsid w:val="008C2560"/>
    <w:rsid w:val="008C37B7"/>
    <w:rsid w:val="008D7183"/>
    <w:rsid w:val="008D7B45"/>
    <w:rsid w:val="008E6044"/>
    <w:rsid w:val="0091609D"/>
    <w:rsid w:val="00936F59"/>
    <w:rsid w:val="00940DC4"/>
    <w:rsid w:val="00944095"/>
    <w:rsid w:val="00954028"/>
    <w:rsid w:val="009553AF"/>
    <w:rsid w:val="009673AD"/>
    <w:rsid w:val="00970463"/>
    <w:rsid w:val="009719C1"/>
    <w:rsid w:val="009906D5"/>
    <w:rsid w:val="009A3BD0"/>
    <w:rsid w:val="009D5467"/>
    <w:rsid w:val="00A15977"/>
    <w:rsid w:val="00A17987"/>
    <w:rsid w:val="00A31B3F"/>
    <w:rsid w:val="00A401E2"/>
    <w:rsid w:val="00A46049"/>
    <w:rsid w:val="00A52084"/>
    <w:rsid w:val="00A76342"/>
    <w:rsid w:val="00A84455"/>
    <w:rsid w:val="00A8648F"/>
    <w:rsid w:val="00A8768D"/>
    <w:rsid w:val="00A94D18"/>
    <w:rsid w:val="00A9692B"/>
    <w:rsid w:val="00AA3959"/>
    <w:rsid w:val="00AB65DE"/>
    <w:rsid w:val="00AC05A3"/>
    <w:rsid w:val="00AC30D1"/>
    <w:rsid w:val="00AE6AD8"/>
    <w:rsid w:val="00AE6C10"/>
    <w:rsid w:val="00AE7B29"/>
    <w:rsid w:val="00B06B64"/>
    <w:rsid w:val="00B11679"/>
    <w:rsid w:val="00B135E0"/>
    <w:rsid w:val="00B54C0A"/>
    <w:rsid w:val="00B63EA7"/>
    <w:rsid w:val="00B90D08"/>
    <w:rsid w:val="00BB1A27"/>
    <w:rsid w:val="00BB244C"/>
    <w:rsid w:val="00BC5B63"/>
    <w:rsid w:val="00BF0F18"/>
    <w:rsid w:val="00C04074"/>
    <w:rsid w:val="00C05A2A"/>
    <w:rsid w:val="00C07487"/>
    <w:rsid w:val="00C16B6A"/>
    <w:rsid w:val="00C21BC8"/>
    <w:rsid w:val="00C36133"/>
    <w:rsid w:val="00C37C1C"/>
    <w:rsid w:val="00C456DE"/>
    <w:rsid w:val="00C45AB6"/>
    <w:rsid w:val="00C552B7"/>
    <w:rsid w:val="00C9558A"/>
    <w:rsid w:val="00CA1D61"/>
    <w:rsid w:val="00CB246A"/>
    <w:rsid w:val="00CC5DE0"/>
    <w:rsid w:val="00CE0181"/>
    <w:rsid w:val="00CE41CA"/>
    <w:rsid w:val="00CF66C7"/>
    <w:rsid w:val="00D02CDC"/>
    <w:rsid w:val="00D11354"/>
    <w:rsid w:val="00D24990"/>
    <w:rsid w:val="00D25567"/>
    <w:rsid w:val="00D2618E"/>
    <w:rsid w:val="00D30DD8"/>
    <w:rsid w:val="00D33643"/>
    <w:rsid w:val="00D33725"/>
    <w:rsid w:val="00D419A7"/>
    <w:rsid w:val="00D54509"/>
    <w:rsid w:val="00D5725D"/>
    <w:rsid w:val="00D770CC"/>
    <w:rsid w:val="00D770E5"/>
    <w:rsid w:val="00D80AE9"/>
    <w:rsid w:val="00D90EEC"/>
    <w:rsid w:val="00DA7CC1"/>
    <w:rsid w:val="00DB3AD9"/>
    <w:rsid w:val="00DC093D"/>
    <w:rsid w:val="00DD1798"/>
    <w:rsid w:val="00DD2D3B"/>
    <w:rsid w:val="00DD3F7D"/>
    <w:rsid w:val="00DD52E3"/>
    <w:rsid w:val="00DD58F2"/>
    <w:rsid w:val="00DD739E"/>
    <w:rsid w:val="00DE1905"/>
    <w:rsid w:val="00DF110A"/>
    <w:rsid w:val="00DF3FC3"/>
    <w:rsid w:val="00E065BD"/>
    <w:rsid w:val="00E06754"/>
    <w:rsid w:val="00E1744A"/>
    <w:rsid w:val="00E24EBC"/>
    <w:rsid w:val="00E3400E"/>
    <w:rsid w:val="00E358E8"/>
    <w:rsid w:val="00E4235E"/>
    <w:rsid w:val="00E542ED"/>
    <w:rsid w:val="00E64DEF"/>
    <w:rsid w:val="00E77126"/>
    <w:rsid w:val="00E864F8"/>
    <w:rsid w:val="00E93804"/>
    <w:rsid w:val="00EA2701"/>
    <w:rsid w:val="00EA2C95"/>
    <w:rsid w:val="00EB307A"/>
    <w:rsid w:val="00ED4707"/>
    <w:rsid w:val="00ED6C1B"/>
    <w:rsid w:val="00EE33FF"/>
    <w:rsid w:val="00EE3943"/>
    <w:rsid w:val="00EF7E85"/>
    <w:rsid w:val="00F14BCA"/>
    <w:rsid w:val="00F160AA"/>
    <w:rsid w:val="00F2158E"/>
    <w:rsid w:val="00F21944"/>
    <w:rsid w:val="00F36D8D"/>
    <w:rsid w:val="00F40765"/>
    <w:rsid w:val="00F5724F"/>
    <w:rsid w:val="00F61416"/>
    <w:rsid w:val="00F65EBC"/>
    <w:rsid w:val="00FA166B"/>
    <w:rsid w:val="00FB7C79"/>
    <w:rsid w:val="00FC4591"/>
    <w:rsid w:val="00FC66B8"/>
    <w:rsid w:val="00FD10AE"/>
    <w:rsid w:val="00FE26E8"/>
    <w:rsid w:val="00FF04CD"/>
    <w:rsid w:val="00FF3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79A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26E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34918"/>
    <w:pPr>
      <w:ind w:left="720"/>
      <w:contextualSpacing/>
    </w:pPr>
  </w:style>
  <w:style w:type="character" w:customStyle="1" w:styleId="Mention">
    <w:name w:val="Mention"/>
    <w:basedOn w:val="DefaultParagraphFont"/>
    <w:uiPriority w:val="99"/>
    <w:semiHidden/>
    <w:unhideWhenUsed/>
    <w:rsid w:val="00E542ED"/>
    <w:rPr>
      <w:color w:val="2B579A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7B45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DF3FC3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1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yl.com/alfred-sanzari-enterprises/" TargetMode="External"/><Relationship Id="rId13" Type="http://schemas.openxmlformats.org/officeDocument/2006/relationships/hyperlink" Target="mailto:irene@cary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vasvillage.org/" TargetMode="External"/><Relationship Id="rId12" Type="http://schemas.openxmlformats.org/officeDocument/2006/relationships/hyperlink" Target="mailto:karen@cary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nzari.com/" TargetMode="External"/><Relationship Id="rId11" Type="http://schemas.openxmlformats.org/officeDocument/2006/relationships/hyperlink" Target="https://www.instagram.com/alfredsanzarienterprises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twitter.com/alfredsanzarir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ages/Alfred-Sanzari-Enterprises/1168914650374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defaltuser</dc:creator>
  <cp:lastModifiedBy>defaultuser</cp:lastModifiedBy>
  <cp:revision>4</cp:revision>
  <cp:lastPrinted>2017-12-11T18:42:00Z</cp:lastPrinted>
  <dcterms:created xsi:type="dcterms:W3CDTF">2017-12-11T18:16:00Z</dcterms:created>
  <dcterms:modified xsi:type="dcterms:W3CDTF">2017-12-11T18:44:00Z</dcterms:modified>
</cp:coreProperties>
</file>