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38" w:rsidRPr="00B064ED" w:rsidRDefault="002D745F" w:rsidP="00B41B38">
      <w:pPr>
        <w:pStyle w:val="Header"/>
        <w:widowControl w:val="0"/>
        <w:rPr>
          <w:rStyle w:val="BodyTextIn"/>
        </w:rPr>
      </w:pPr>
      <w:r w:rsidRPr="00435F46">
        <w:rPr>
          <w:noProof/>
        </w:rPr>
        <w:drawing>
          <wp:inline distT="0" distB="0" distL="0" distR="0">
            <wp:extent cx="1385887" cy="485775"/>
            <wp:effectExtent l="19050" t="0" r="4763" b="0"/>
            <wp:docPr id="1" name="Picture 1" descr="P:\PRISM\PRIS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RISM\PRISM Logo.jpg"/>
                    <pic:cNvPicPr>
                      <a:picLocks noChangeAspect="1" noChangeArrowheads="1"/>
                    </pic:cNvPicPr>
                  </pic:nvPicPr>
                  <pic:blipFill>
                    <a:blip r:embed="rId5" cstate="print"/>
                    <a:srcRect/>
                    <a:stretch>
                      <a:fillRect/>
                    </a:stretch>
                  </pic:blipFill>
                  <pic:spPr bwMode="auto">
                    <a:xfrm>
                      <a:off x="0" y="0"/>
                      <a:ext cx="1385887" cy="485775"/>
                    </a:xfrm>
                    <a:prstGeom prst="rect">
                      <a:avLst/>
                    </a:prstGeom>
                    <a:noFill/>
                    <a:ln w="9525">
                      <a:noFill/>
                      <a:miter lim="800000"/>
                      <a:headEnd/>
                      <a:tailEnd/>
                    </a:ln>
                  </pic:spPr>
                </pic:pic>
              </a:graphicData>
            </a:graphic>
          </wp:inline>
        </w:drawing>
      </w:r>
      <w:r>
        <w:rPr>
          <w:rFonts w:cs="Arial"/>
          <w:b/>
          <w:i/>
          <w:sz w:val="28"/>
        </w:rPr>
        <w:br/>
      </w:r>
      <w:r>
        <w:br/>
      </w:r>
      <w:r w:rsidRPr="00830B15">
        <w:rPr>
          <w:rFonts w:cs="Arial"/>
          <w:b/>
          <w:i/>
          <w:sz w:val="28"/>
        </w:rPr>
        <w:t>News Release</w:t>
      </w:r>
    </w:p>
    <w:p w:rsidR="00A04C92" w:rsidRPr="00B064ED" w:rsidRDefault="00A04C92" w:rsidP="001C7222">
      <w:pPr>
        <w:pStyle w:val="NoSpacing"/>
        <w:rPr>
          <w:rFonts w:ascii="Arial" w:hAnsi="Arial" w:cs="Arial"/>
          <w:b/>
          <w:sz w:val="24"/>
          <w:szCs w:val="24"/>
        </w:rPr>
      </w:pPr>
      <w:r w:rsidRPr="00B064ED">
        <w:rPr>
          <w:rFonts w:ascii="Arial" w:hAnsi="Arial" w:cs="Arial"/>
          <w:b/>
          <w:sz w:val="24"/>
          <w:szCs w:val="24"/>
        </w:rPr>
        <w:t xml:space="preserve">On-site Leasing Center Now Open </w:t>
      </w:r>
      <w:r w:rsidR="008D4988" w:rsidRPr="00B064ED">
        <w:rPr>
          <w:rFonts w:ascii="Arial" w:hAnsi="Arial" w:cs="Arial"/>
          <w:b/>
          <w:sz w:val="24"/>
          <w:szCs w:val="24"/>
        </w:rPr>
        <w:t>for The Mews at</w:t>
      </w:r>
      <w:r w:rsidRPr="00B064ED">
        <w:rPr>
          <w:rFonts w:ascii="Arial" w:hAnsi="Arial" w:cs="Arial"/>
          <w:b/>
          <w:sz w:val="24"/>
          <w:szCs w:val="24"/>
        </w:rPr>
        <w:t xml:space="preserve"> </w:t>
      </w:r>
      <w:r w:rsidR="00051C00" w:rsidRPr="00B064ED">
        <w:rPr>
          <w:rFonts w:ascii="Arial" w:hAnsi="Arial" w:cs="Arial"/>
          <w:b/>
          <w:sz w:val="24"/>
          <w:szCs w:val="24"/>
        </w:rPr>
        <w:t xml:space="preserve">Edison Lofts in </w:t>
      </w:r>
      <w:r w:rsidR="00797A0E" w:rsidRPr="00B064ED">
        <w:rPr>
          <w:rFonts w:ascii="Arial" w:hAnsi="Arial" w:cs="Arial"/>
          <w:b/>
          <w:sz w:val="24"/>
          <w:szCs w:val="24"/>
        </w:rPr>
        <w:t xml:space="preserve">Prism’s </w:t>
      </w:r>
      <w:r w:rsidRPr="00B064ED">
        <w:rPr>
          <w:rFonts w:ascii="Arial" w:hAnsi="Arial" w:cs="Arial"/>
          <w:b/>
          <w:sz w:val="24"/>
          <w:szCs w:val="24"/>
        </w:rPr>
        <w:t>Edison Village in West Orange, N.J.</w:t>
      </w:r>
    </w:p>
    <w:p w:rsidR="00A04C92" w:rsidRPr="00B064ED" w:rsidRDefault="00AA491E" w:rsidP="001C7222">
      <w:pPr>
        <w:pStyle w:val="NoSpacing"/>
        <w:rPr>
          <w:rFonts w:ascii="Arial" w:hAnsi="Arial" w:cs="Arial"/>
          <w:b/>
          <w:i/>
          <w:sz w:val="24"/>
          <w:szCs w:val="24"/>
        </w:rPr>
      </w:pPr>
      <w:r w:rsidRPr="00B064ED">
        <w:rPr>
          <w:rFonts w:ascii="Arial" w:hAnsi="Arial" w:cs="Arial"/>
          <w:b/>
          <w:i/>
          <w:sz w:val="24"/>
          <w:szCs w:val="24"/>
        </w:rPr>
        <w:t>Mews</w:t>
      </w:r>
      <w:r w:rsidR="002F2B0E" w:rsidRPr="00B064ED">
        <w:rPr>
          <w:rFonts w:ascii="Arial" w:hAnsi="Arial" w:cs="Arial"/>
          <w:b/>
          <w:i/>
          <w:sz w:val="24"/>
          <w:szCs w:val="24"/>
        </w:rPr>
        <w:t xml:space="preserve"> Features</w:t>
      </w:r>
      <w:r w:rsidR="00797A0E" w:rsidRPr="00B064ED">
        <w:rPr>
          <w:rFonts w:ascii="Arial" w:hAnsi="Arial" w:cs="Arial"/>
          <w:b/>
          <w:i/>
          <w:sz w:val="24"/>
          <w:szCs w:val="24"/>
        </w:rPr>
        <w:t xml:space="preserve"> </w:t>
      </w:r>
      <w:r w:rsidR="009122B8" w:rsidRPr="00B064ED">
        <w:rPr>
          <w:rFonts w:ascii="Arial" w:hAnsi="Arial" w:cs="Arial"/>
          <w:b/>
          <w:i/>
          <w:sz w:val="24"/>
          <w:szCs w:val="24"/>
        </w:rPr>
        <w:t>34</w:t>
      </w:r>
      <w:r w:rsidR="00797A0E" w:rsidRPr="00B064ED">
        <w:rPr>
          <w:rFonts w:ascii="Arial" w:hAnsi="Arial" w:cs="Arial"/>
          <w:b/>
          <w:i/>
          <w:sz w:val="24"/>
          <w:szCs w:val="24"/>
        </w:rPr>
        <w:t xml:space="preserve"> One- and Two-Bedroom Luxury Homes with Spacious Layouts</w:t>
      </w:r>
    </w:p>
    <w:p w:rsidR="00A04C92" w:rsidRPr="00B064ED" w:rsidRDefault="00A04C92" w:rsidP="001C7222">
      <w:pPr>
        <w:rPr>
          <w:rFonts w:cs="Arial"/>
          <w:szCs w:val="24"/>
        </w:rPr>
      </w:pPr>
    </w:p>
    <w:p w:rsidR="00A04C92" w:rsidRPr="00B064ED" w:rsidRDefault="00A04C92" w:rsidP="001C7222">
      <w:r w:rsidRPr="00B064ED">
        <w:rPr>
          <w:rFonts w:cs="Arial"/>
          <w:szCs w:val="24"/>
        </w:rPr>
        <w:t>WEST ORANGE</w:t>
      </w:r>
      <w:r w:rsidR="001C7222" w:rsidRPr="00B064ED">
        <w:rPr>
          <w:rFonts w:cs="Arial"/>
          <w:szCs w:val="24"/>
        </w:rPr>
        <w:t xml:space="preserve">, N.J., </w:t>
      </w:r>
      <w:r w:rsidR="00080D61">
        <w:rPr>
          <w:rFonts w:cs="Arial"/>
          <w:szCs w:val="24"/>
        </w:rPr>
        <w:t>Feb. 27</w:t>
      </w:r>
      <w:r w:rsidRPr="00B064ED">
        <w:rPr>
          <w:rFonts w:cs="Arial"/>
          <w:szCs w:val="24"/>
        </w:rPr>
        <w:t>, 2018</w:t>
      </w:r>
      <w:r w:rsidR="001C7222" w:rsidRPr="00B064ED">
        <w:rPr>
          <w:rFonts w:cs="Arial"/>
          <w:szCs w:val="24"/>
        </w:rPr>
        <w:t xml:space="preserve"> – The on-site leasing center is now open at </w:t>
      </w:r>
      <w:r w:rsidR="00B02651">
        <w:fldChar w:fldCharType="begin"/>
      </w:r>
      <w:r w:rsidR="00E745DF">
        <w:instrText>HYPERLINK "http://www.parkwaylofts.com/"</w:instrText>
      </w:r>
      <w:r w:rsidR="00B02651">
        <w:fldChar w:fldCharType="end"/>
      </w:r>
    </w:p>
    <w:p w:rsidR="00256834" w:rsidRPr="00B064ED" w:rsidRDefault="00A04C92" w:rsidP="001C7222">
      <w:r w:rsidRPr="00B064ED">
        <w:t>The Mews a</w:t>
      </w:r>
      <w:r w:rsidR="003D5422" w:rsidRPr="00B064ED">
        <w:t xml:space="preserve">t </w:t>
      </w:r>
      <w:r w:rsidR="00051C00" w:rsidRPr="00B064ED">
        <w:t>Edison Lofts</w:t>
      </w:r>
      <w:r w:rsidR="00256834" w:rsidRPr="00B064ED">
        <w:t xml:space="preserve"> in Edison Village, </w:t>
      </w:r>
      <w:hyperlink r:id="rId6" w:history="1">
        <w:r w:rsidR="00256834" w:rsidRPr="00B064ED">
          <w:rPr>
            <w:rStyle w:val="Hyperlink"/>
          </w:rPr>
          <w:t>Prism Capital Partners’</w:t>
        </w:r>
      </w:hyperlink>
      <w:r w:rsidR="00256834" w:rsidRPr="00B064ED">
        <w:t xml:space="preserve"> industrial-to-residential redevelopment of the historic Thomas Edison Invention Factory and Commerce Center in West Orange, N.J. The Mews features a</w:t>
      </w:r>
      <w:r w:rsidR="00AA491E" w:rsidRPr="00B064ED">
        <w:t xml:space="preserve"> boutique collection of </w:t>
      </w:r>
      <w:r w:rsidR="009122B8" w:rsidRPr="00B064ED">
        <w:t>34</w:t>
      </w:r>
      <w:r w:rsidR="00AA491E" w:rsidRPr="00B064ED">
        <w:t xml:space="preserve"> </w:t>
      </w:r>
      <w:r w:rsidR="00256834" w:rsidRPr="00B064ED">
        <w:t xml:space="preserve">one- and two-bedroom </w:t>
      </w:r>
      <w:r w:rsidR="00AF3A88">
        <w:t xml:space="preserve">new construction </w:t>
      </w:r>
      <w:r w:rsidR="00AA491E" w:rsidRPr="00B064ED">
        <w:t>homes</w:t>
      </w:r>
      <w:r w:rsidR="00256834" w:rsidRPr="00B064ED">
        <w:t xml:space="preserve"> with</w:t>
      </w:r>
      <w:r w:rsidR="002F2B0E" w:rsidRPr="00B064ED">
        <w:t xml:space="preserve"> spacious</w:t>
      </w:r>
      <w:r w:rsidR="00256834" w:rsidRPr="00B064ED">
        <w:t xml:space="preserve"> layouts</w:t>
      </w:r>
      <w:r w:rsidR="004D7341" w:rsidRPr="00B064ED">
        <w:t>.</w:t>
      </w:r>
    </w:p>
    <w:p w:rsidR="00061470" w:rsidRPr="00B064ED" w:rsidRDefault="00061470" w:rsidP="001C7222"/>
    <w:p w:rsidR="00061470" w:rsidRPr="00B064ED" w:rsidRDefault="00061470" w:rsidP="001C7222">
      <w:pPr>
        <w:rPr>
          <w:rFonts w:cs="Arial"/>
          <w:szCs w:val="24"/>
        </w:rPr>
      </w:pPr>
      <w:r w:rsidRPr="00B064ED">
        <w:rPr>
          <w:rFonts w:cs="Arial"/>
          <w:szCs w:val="24"/>
        </w:rPr>
        <w:t>Edison Village represents the largest non-waterfront adaptive-reuse project in New Jersey, encompassing 21 acres on Main Street in the heart of West Orange Town</w:t>
      </w:r>
      <w:r w:rsidR="002D745F">
        <w:rPr>
          <w:rFonts w:cs="Arial"/>
          <w:szCs w:val="24"/>
        </w:rPr>
        <w:t xml:space="preserve">ship’s Downtown Redevelopment. </w:t>
      </w:r>
      <w:proofErr w:type="gramStart"/>
      <w:r w:rsidRPr="00B064ED">
        <w:rPr>
          <w:rFonts w:cs="Arial"/>
          <w:szCs w:val="24"/>
        </w:rPr>
        <w:t>Phase</w:t>
      </w:r>
      <w:proofErr w:type="gramEnd"/>
      <w:r w:rsidRPr="00B064ED">
        <w:rPr>
          <w:rFonts w:cs="Arial"/>
          <w:szCs w:val="24"/>
        </w:rPr>
        <w:t xml:space="preserve"> I, which includes The Mews, involves the total renovation and reconstruction of the 100-year-old factory complex, introducing 334 rental units, 18,400 square feet of retail with a supporting 630-space parking structure.</w:t>
      </w:r>
      <w:r w:rsidR="00C26CA8">
        <w:rPr>
          <w:rFonts w:cs="Arial"/>
          <w:szCs w:val="24"/>
        </w:rPr>
        <w:t xml:space="preserve"> </w:t>
      </w:r>
    </w:p>
    <w:p w:rsidR="001C7222" w:rsidRPr="00B064ED" w:rsidRDefault="001C7222" w:rsidP="001C7222">
      <w:pPr>
        <w:rPr>
          <w:rFonts w:cs="Arial"/>
          <w:szCs w:val="24"/>
        </w:rPr>
      </w:pPr>
    </w:p>
    <w:p w:rsidR="00A85DB4" w:rsidRPr="00B064ED" w:rsidRDefault="001C7222" w:rsidP="00A85DB4">
      <w:pPr>
        <w:rPr>
          <w:rFonts w:cs="Arial"/>
          <w:szCs w:val="24"/>
        </w:rPr>
      </w:pPr>
      <w:r w:rsidRPr="00B064ED">
        <w:rPr>
          <w:rFonts w:cs="Arial"/>
          <w:szCs w:val="24"/>
        </w:rPr>
        <w:t xml:space="preserve">At the new leasing center, a </w:t>
      </w:r>
      <w:r w:rsidR="00410923" w:rsidRPr="00B064ED">
        <w:rPr>
          <w:rFonts w:cs="Arial"/>
          <w:szCs w:val="24"/>
        </w:rPr>
        <w:t xml:space="preserve">leasing </w:t>
      </w:r>
      <w:r w:rsidRPr="00B064ED">
        <w:rPr>
          <w:rFonts w:cs="Arial"/>
          <w:szCs w:val="24"/>
        </w:rPr>
        <w:t>team is on site to</w:t>
      </w:r>
      <w:r w:rsidR="009122B8" w:rsidRPr="00B064ED">
        <w:rPr>
          <w:rFonts w:cs="Arial"/>
          <w:szCs w:val="24"/>
        </w:rPr>
        <w:t xml:space="preserve"> meet </w:t>
      </w:r>
      <w:r w:rsidR="00410923" w:rsidRPr="00B064ED">
        <w:rPr>
          <w:rFonts w:cs="Arial"/>
          <w:szCs w:val="24"/>
        </w:rPr>
        <w:t>prospective residents,</w:t>
      </w:r>
      <w:r w:rsidRPr="00B064ED">
        <w:rPr>
          <w:rFonts w:cs="Arial"/>
          <w:szCs w:val="24"/>
        </w:rPr>
        <w:t xml:space="preserve"> </w:t>
      </w:r>
      <w:r w:rsidR="00410923" w:rsidRPr="00B064ED">
        <w:rPr>
          <w:rFonts w:cs="Arial"/>
          <w:szCs w:val="24"/>
        </w:rPr>
        <w:t>give presentations and</w:t>
      </w:r>
      <w:r w:rsidR="009122B8" w:rsidRPr="00B064ED">
        <w:rPr>
          <w:rFonts w:cs="Arial"/>
          <w:szCs w:val="24"/>
        </w:rPr>
        <w:t xml:space="preserve"> tours of the modern homes</w:t>
      </w:r>
      <w:r w:rsidR="00B064ED" w:rsidRPr="00B064ED">
        <w:rPr>
          <w:rFonts w:cs="Arial"/>
          <w:szCs w:val="24"/>
        </w:rPr>
        <w:t xml:space="preserve"> –</w:t>
      </w:r>
      <w:r w:rsidR="00410923" w:rsidRPr="00B064ED">
        <w:rPr>
          <w:rFonts w:cs="Arial"/>
          <w:szCs w:val="24"/>
        </w:rPr>
        <w:t xml:space="preserve"> including fully</w:t>
      </w:r>
      <w:r w:rsidR="00B064ED" w:rsidRPr="00B064ED">
        <w:rPr>
          <w:rFonts w:cs="Arial"/>
          <w:szCs w:val="24"/>
        </w:rPr>
        <w:t xml:space="preserve"> </w:t>
      </w:r>
      <w:r w:rsidR="00410923" w:rsidRPr="00B064ED">
        <w:rPr>
          <w:rFonts w:cs="Arial"/>
          <w:szCs w:val="24"/>
        </w:rPr>
        <w:t>furnished and decorated models</w:t>
      </w:r>
      <w:r w:rsidR="00B064ED" w:rsidRPr="00B064ED">
        <w:rPr>
          <w:rFonts w:cs="Arial"/>
          <w:szCs w:val="24"/>
        </w:rPr>
        <w:t xml:space="preserve"> –</w:t>
      </w:r>
      <w:r w:rsidR="00410923" w:rsidRPr="00B064ED">
        <w:rPr>
          <w:rFonts w:cs="Arial"/>
          <w:szCs w:val="24"/>
        </w:rPr>
        <w:t xml:space="preserve"> and </w:t>
      </w:r>
      <w:r w:rsidRPr="00B064ED">
        <w:rPr>
          <w:rFonts w:cs="Arial"/>
          <w:szCs w:val="24"/>
        </w:rPr>
        <w:t xml:space="preserve">share information about </w:t>
      </w:r>
      <w:r w:rsidR="00A04C92" w:rsidRPr="00B064ED">
        <w:rPr>
          <w:rFonts w:cs="Arial"/>
          <w:szCs w:val="24"/>
        </w:rPr>
        <w:t>the wide range of amenities at The Mews</w:t>
      </w:r>
      <w:r w:rsidR="00410923" w:rsidRPr="00B064ED">
        <w:rPr>
          <w:rFonts w:cs="Arial"/>
          <w:szCs w:val="24"/>
        </w:rPr>
        <w:t>.</w:t>
      </w:r>
    </w:p>
    <w:p w:rsidR="00051C00" w:rsidRPr="00B064ED" w:rsidRDefault="00051C00" w:rsidP="00A85DB4">
      <w:pPr>
        <w:rPr>
          <w:rFonts w:cs="Arial"/>
          <w:szCs w:val="24"/>
        </w:rPr>
      </w:pPr>
    </w:p>
    <w:p w:rsidR="008633D1" w:rsidRPr="00B064ED" w:rsidRDefault="008633D1" w:rsidP="00A85DB4">
      <w:pPr>
        <w:rPr>
          <w:rFonts w:cs="Arial"/>
          <w:szCs w:val="24"/>
        </w:rPr>
      </w:pPr>
      <w:r w:rsidRPr="00B064ED">
        <w:rPr>
          <w:rFonts w:cs="Arial"/>
          <w:szCs w:val="24"/>
        </w:rPr>
        <w:t>“</w:t>
      </w:r>
      <w:r w:rsidR="0049287D" w:rsidRPr="00B064ED">
        <w:rPr>
          <w:rFonts w:cs="Arial"/>
          <w:szCs w:val="24"/>
        </w:rPr>
        <w:t xml:space="preserve">The Mews is </w:t>
      </w:r>
      <w:r w:rsidRPr="00B064ED">
        <w:rPr>
          <w:rFonts w:cs="Arial"/>
          <w:szCs w:val="24"/>
        </w:rPr>
        <w:t>usher</w:t>
      </w:r>
      <w:r w:rsidR="0049287D" w:rsidRPr="00B064ED">
        <w:rPr>
          <w:rFonts w:cs="Arial"/>
          <w:szCs w:val="24"/>
        </w:rPr>
        <w:t>ing</w:t>
      </w:r>
      <w:r w:rsidRPr="00B064ED">
        <w:rPr>
          <w:rFonts w:cs="Arial"/>
          <w:szCs w:val="24"/>
        </w:rPr>
        <w:t xml:space="preserve"> in a new standard in luxury, downtown living in our state,” </w:t>
      </w:r>
    </w:p>
    <w:p w:rsidR="00051C00" w:rsidRPr="00B064ED" w:rsidRDefault="00051C00" w:rsidP="00A85DB4">
      <w:pPr>
        <w:rPr>
          <w:rFonts w:cs="Arial"/>
          <w:szCs w:val="24"/>
        </w:rPr>
      </w:pPr>
      <w:proofErr w:type="gramStart"/>
      <w:r w:rsidRPr="00B064ED">
        <w:rPr>
          <w:rFonts w:cs="Arial"/>
          <w:szCs w:val="24"/>
        </w:rPr>
        <w:t>said</w:t>
      </w:r>
      <w:proofErr w:type="gramEnd"/>
      <w:r w:rsidRPr="00B064ED">
        <w:rPr>
          <w:rFonts w:cs="Arial"/>
          <w:szCs w:val="24"/>
        </w:rPr>
        <w:t xml:space="preserve"> Prism’s E</w:t>
      </w:r>
      <w:r w:rsidR="008633D1" w:rsidRPr="00B064ED">
        <w:rPr>
          <w:rFonts w:cs="Arial"/>
          <w:szCs w:val="24"/>
        </w:rPr>
        <w:t>dwin Cohen, principal partner. “We are thrilled to take this next step in opening our leasing center and welcome prospective residents to stop by to speak with one of our team members and take a tour.”</w:t>
      </w:r>
    </w:p>
    <w:p w:rsidR="00A85DB4" w:rsidRPr="00B064ED" w:rsidRDefault="00A85DB4" w:rsidP="00A85DB4">
      <w:pPr>
        <w:rPr>
          <w:rFonts w:cs="Arial"/>
          <w:szCs w:val="24"/>
        </w:rPr>
      </w:pPr>
    </w:p>
    <w:p w:rsidR="00A85DB4" w:rsidRPr="00B064ED" w:rsidRDefault="00256834" w:rsidP="00A85DB4">
      <w:pPr>
        <w:rPr>
          <w:rFonts w:cs="Arial"/>
          <w:szCs w:val="24"/>
        </w:rPr>
      </w:pPr>
      <w:r w:rsidRPr="00B064ED">
        <w:rPr>
          <w:rFonts w:cs="Arial"/>
          <w:szCs w:val="24"/>
        </w:rPr>
        <w:t>The mar</w:t>
      </w:r>
      <w:r w:rsidR="00A85DB4" w:rsidRPr="00B064ED">
        <w:rPr>
          <w:rFonts w:cs="Arial"/>
          <w:szCs w:val="24"/>
        </w:rPr>
        <w:t xml:space="preserve">ket-rate residences at </w:t>
      </w:r>
      <w:r w:rsidR="00F326A5" w:rsidRPr="00B064ED">
        <w:rPr>
          <w:rFonts w:cs="Arial"/>
          <w:szCs w:val="24"/>
        </w:rPr>
        <w:t xml:space="preserve">The Mews range from </w:t>
      </w:r>
      <w:r w:rsidR="00410923" w:rsidRPr="00B064ED">
        <w:rPr>
          <w:rFonts w:cs="Arial"/>
          <w:szCs w:val="24"/>
        </w:rPr>
        <w:t>796</w:t>
      </w:r>
      <w:r w:rsidR="00F326A5" w:rsidRPr="00B064ED">
        <w:rPr>
          <w:rFonts w:cs="Arial"/>
          <w:szCs w:val="24"/>
        </w:rPr>
        <w:t xml:space="preserve"> to </w:t>
      </w:r>
      <w:r w:rsidR="00410923" w:rsidRPr="00B064ED">
        <w:rPr>
          <w:rFonts w:cs="Arial"/>
          <w:szCs w:val="24"/>
        </w:rPr>
        <w:t>1,336</w:t>
      </w:r>
      <w:r w:rsidR="00AF3A88">
        <w:rPr>
          <w:rFonts w:cs="Arial"/>
          <w:szCs w:val="24"/>
        </w:rPr>
        <w:t xml:space="preserve"> square feet</w:t>
      </w:r>
      <w:r w:rsidR="00C26CA8">
        <w:rPr>
          <w:rFonts w:cs="Arial"/>
          <w:szCs w:val="24"/>
        </w:rPr>
        <w:t xml:space="preserve"> and are situated </w:t>
      </w:r>
      <w:r w:rsidR="006A3FB0">
        <w:rPr>
          <w:rFonts w:cs="Arial"/>
          <w:szCs w:val="24"/>
        </w:rPr>
        <w:t>above the ground-floor</w:t>
      </w:r>
      <w:r w:rsidR="00C26CA8">
        <w:rPr>
          <w:rFonts w:cs="Arial"/>
          <w:szCs w:val="24"/>
        </w:rPr>
        <w:t xml:space="preserve"> retail space</w:t>
      </w:r>
      <w:r w:rsidR="00A85DB4" w:rsidRPr="00B064ED">
        <w:rPr>
          <w:rFonts w:cs="Arial"/>
          <w:szCs w:val="24"/>
        </w:rPr>
        <w:t>.</w:t>
      </w:r>
      <w:r w:rsidR="00F326A5" w:rsidRPr="00B064ED">
        <w:rPr>
          <w:rFonts w:cs="Arial"/>
          <w:szCs w:val="24"/>
        </w:rPr>
        <w:t xml:space="preserve"> </w:t>
      </w:r>
      <w:r w:rsidR="002F2B0E" w:rsidRPr="00B064ED">
        <w:rPr>
          <w:rFonts w:cs="Arial"/>
          <w:szCs w:val="24"/>
        </w:rPr>
        <w:t>In addition, h</w:t>
      </w:r>
      <w:r w:rsidR="00F326A5" w:rsidRPr="00B064ED">
        <w:rPr>
          <w:rFonts w:cs="Arial"/>
          <w:szCs w:val="24"/>
        </w:rPr>
        <w:t xml:space="preserve">omes </w:t>
      </w:r>
      <w:r w:rsidR="00EA17D3" w:rsidRPr="00B064ED">
        <w:rPr>
          <w:rFonts w:cs="Arial"/>
          <w:szCs w:val="24"/>
        </w:rPr>
        <w:t>at The Mews boast</w:t>
      </w:r>
      <w:r w:rsidR="00F326A5" w:rsidRPr="00B064ED">
        <w:rPr>
          <w:rFonts w:cs="Arial"/>
          <w:szCs w:val="24"/>
        </w:rPr>
        <w:t xml:space="preserve"> designer kitchens with granite countertops, stainless steel appliances and wood detailing throughout. Monthly rents start </w:t>
      </w:r>
      <w:r w:rsidR="00D752B7" w:rsidRPr="00B064ED">
        <w:rPr>
          <w:rFonts w:cs="Arial"/>
          <w:szCs w:val="24"/>
        </w:rPr>
        <w:t>at $2,100</w:t>
      </w:r>
      <w:r w:rsidR="002F2B0E" w:rsidRPr="00B064ED">
        <w:rPr>
          <w:rFonts w:cs="Arial"/>
          <w:szCs w:val="24"/>
        </w:rPr>
        <w:t>.</w:t>
      </w:r>
    </w:p>
    <w:p w:rsidR="003A485F" w:rsidRPr="00B064ED" w:rsidRDefault="003A485F" w:rsidP="001C7222">
      <w:pPr>
        <w:rPr>
          <w:rFonts w:cs="Arial"/>
          <w:szCs w:val="24"/>
        </w:rPr>
      </w:pPr>
    </w:p>
    <w:p w:rsidR="00DA7C8F" w:rsidRPr="00B064ED" w:rsidRDefault="00F326A5" w:rsidP="001C7222">
      <w:pPr>
        <w:rPr>
          <w:rFonts w:cs="Arial"/>
          <w:szCs w:val="24"/>
        </w:rPr>
      </w:pPr>
      <w:r w:rsidRPr="00B064ED">
        <w:rPr>
          <w:rFonts w:cs="Arial"/>
          <w:szCs w:val="24"/>
        </w:rPr>
        <w:t xml:space="preserve">Residents will have access to a private fitness center with sauna and steam rooms, indoor swimming pool with a hot tub, rooftop outdoor lounge with views of the Manhattan skyline, </w:t>
      </w:r>
      <w:r w:rsidR="007B7D38" w:rsidRPr="00B064ED">
        <w:rPr>
          <w:rFonts w:cs="Arial"/>
          <w:szCs w:val="24"/>
        </w:rPr>
        <w:t xml:space="preserve">park-like green spaces, </w:t>
      </w:r>
      <w:r w:rsidRPr="00B064ED">
        <w:rPr>
          <w:rFonts w:cs="Arial"/>
          <w:szCs w:val="24"/>
        </w:rPr>
        <w:t>personal and bike storage, media/screening room, business center, private dining room and doorman service, among other amenities, such as covered parking and a dog wash</w:t>
      </w:r>
      <w:r w:rsidR="00061470" w:rsidRPr="00B064ED">
        <w:rPr>
          <w:rFonts w:cs="Arial"/>
          <w:szCs w:val="24"/>
        </w:rPr>
        <w:t xml:space="preserve">. </w:t>
      </w:r>
      <w:r w:rsidR="005F4F79" w:rsidRPr="00B064ED">
        <w:rPr>
          <w:rFonts w:cs="Arial"/>
          <w:szCs w:val="24"/>
        </w:rPr>
        <w:t xml:space="preserve">Convenient shuttle service will be available to </w:t>
      </w:r>
      <w:r w:rsidR="006A3FB0">
        <w:rPr>
          <w:rFonts w:cs="Arial"/>
          <w:szCs w:val="24"/>
        </w:rPr>
        <w:t xml:space="preserve">the </w:t>
      </w:r>
      <w:r w:rsidR="005F4F79" w:rsidRPr="00B064ED">
        <w:rPr>
          <w:rFonts w:cs="Arial"/>
          <w:szCs w:val="24"/>
        </w:rPr>
        <w:t>Orange Tra</w:t>
      </w:r>
      <w:r w:rsidR="006A3FB0">
        <w:rPr>
          <w:rFonts w:cs="Arial"/>
          <w:szCs w:val="24"/>
        </w:rPr>
        <w:t>in</w:t>
      </w:r>
      <w:r w:rsidR="005F4F79" w:rsidRPr="00B064ED">
        <w:rPr>
          <w:rFonts w:cs="Arial"/>
          <w:szCs w:val="24"/>
        </w:rPr>
        <w:t xml:space="preserve"> </w:t>
      </w:r>
      <w:r w:rsidR="0094395C" w:rsidRPr="00B064ED">
        <w:rPr>
          <w:rFonts w:cs="Arial"/>
          <w:szCs w:val="24"/>
        </w:rPr>
        <w:t>Station for a quick commute in</w:t>
      </w:r>
      <w:r w:rsidR="005F4F79" w:rsidRPr="00B064ED">
        <w:rPr>
          <w:rFonts w:cs="Arial"/>
          <w:szCs w:val="24"/>
        </w:rPr>
        <w:t>to Manhattan.</w:t>
      </w:r>
    </w:p>
    <w:p w:rsidR="001C7222" w:rsidRPr="00B064ED" w:rsidRDefault="001C7222" w:rsidP="001C7222">
      <w:pPr>
        <w:rPr>
          <w:rFonts w:cs="Arial"/>
          <w:szCs w:val="24"/>
        </w:rPr>
      </w:pPr>
    </w:p>
    <w:p w:rsidR="008B1D43" w:rsidRDefault="001C7222" w:rsidP="001C7222">
      <w:pPr>
        <w:rPr>
          <w:rFonts w:cs="Arial"/>
          <w:szCs w:val="24"/>
        </w:rPr>
      </w:pPr>
      <w:r w:rsidRPr="00B064ED">
        <w:rPr>
          <w:rFonts w:cs="Arial"/>
          <w:szCs w:val="24"/>
        </w:rPr>
        <w:t xml:space="preserve">The on-site leasing center is located at </w:t>
      </w:r>
      <w:r w:rsidR="00AA491E" w:rsidRPr="00B064ED">
        <w:rPr>
          <w:rFonts w:cs="Arial"/>
          <w:szCs w:val="24"/>
        </w:rPr>
        <w:t>161 Main Street in West Orange</w:t>
      </w:r>
      <w:r w:rsidRPr="00B064ED">
        <w:rPr>
          <w:rFonts w:cs="Arial"/>
          <w:szCs w:val="24"/>
        </w:rPr>
        <w:t xml:space="preserve"> and is open daily from </w:t>
      </w:r>
      <w:r w:rsidR="00664351" w:rsidRPr="00B064ED">
        <w:rPr>
          <w:rFonts w:cs="Arial"/>
          <w:szCs w:val="24"/>
        </w:rPr>
        <w:t>10 a.m. to 6 p.m. on the weekdays and from 11 a.m. to 5 p.m.</w:t>
      </w:r>
      <w:bookmarkStart w:id="0" w:name="_GoBack"/>
      <w:bookmarkEnd w:id="0"/>
      <w:r w:rsidR="00AF3A88">
        <w:rPr>
          <w:rFonts w:cs="Arial"/>
          <w:szCs w:val="24"/>
        </w:rPr>
        <w:t xml:space="preserve"> on weekends.</w:t>
      </w:r>
      <w:r w:rsidRPr="00B064ED">
        <w:rPr>
          <w:rFonts w:cs="Arial"/>
          <w:szCs w:val="24"/>
        </w:rPr>
        <w:t xml:space="preserve"> No</w:t>
      </w:r>
      <w:r w:rsidRPr="001945B1">
        <w:rPr>
          <w:rFonts w:cs="Arial"/>
          <w:szCs w:val="24"/>
        </w:rPr>
        <w:t xml:space="preserve"> appointments are necessary. For more information, contact the leasing center at </w:t>
      </w:r>
      <w:r w:rsidR="00AA491E">
        <w:rPr>
          <w:rFonts w:cs="Arial"/>
          <w:szCs w:val="24"/>
        </w:rPr>
        <w:lastRenderedPageBreak/>
        <w:t xml:space="preserve">(973) 996-1166 or </w:t>
      </w:r>
      <w:hyperlink r:id="rId7" w:history="1">
        <w:r w:rsidR="00AA491E" w:rsidRPr="00B1350E">
          <w:rPr>
            <w:rStyle w:val="Hyperlink"/>
            <w:rFonts w:cs="Arial"/>
            <w:szCs w:val="24"/>
          </w:rPr>
          <w:t>Leasing@EdisonLofts.com</w:t>
        </w:r>
      </w:hyperlink>
      <w:r w:rsidR="00AA491E">
        <w:rPr>
          <w:rFonts w:cs="Arial"/>
          <w:szCs w:val="24"/>
        </w:rPr>
        <w:t xml:space="preserve"> and visit </w:t>
      </w:r>
      <w:hyperlink r:id="rId8" w:history="1">
        <w:r w:rsidR="00152540" w:rsidRPr="00152540">
          <w:rPr>
            <w:rStyle w:val="Hyperlink"/>
            <w:rFonts w:cs="Arial"/>
            <w:szCs w:val="24"/>
          </w:rPr>
          <w:t>www.EdisonLofts.com</w:t>
        </w:r>
      </w:hyperlink>
      <w:r w:rsidR="00AA491E">
        <w:rPr>
          <w:rFonts w:cs="Arial"/>
          <w:szCs w:val="24"/>
        </w:rPr>
        <w:t>.</w:t>
      </w:r>
      <w:r w:rsidR="002D745F">
        <w:rPr>
          <w:rFonts w:cs="Arial"/>
          <w:szCs w:val="24"/>
        </w:rPr>
        <w:br/>
      </w:r>
    </w:p>
    <w:p w:rsidR="001C7222" w:rsidRPr="001945B1" w:rsidRDefault="001C7222" w:rsidP="001C7222">
      <w:pPr>
        <w:jc w:val="center"/>
        <w:rPr>
          <w:rFonts w:cs="Arial"/>
          <w:szCs w:val="24"/>
        </w:rPr>
      </w:pPr>
      <w:r>
        <w:rPr>
          <w:rFonts w:cs="Arial"/>
          <w:szCs w:val="24"/>
        </w:rPr>
        <w:t>###</w:t>
      </w:r>
    </w:p>
    <w:p w:rsidR="001C7222" w:rsidRPr="0013032F" w:rsidRDefault="001C7222" w:rsidP="001C7222">
      <w:pPr>
        <w:rPr>
          <w:rFonts w:cs="Arial"/>
          <w:szCs w:val="24"/>
        </w:rPr>
      </w:pPr>
    </w:p>
    <w:p w:rsidR="002D745F" w:rsidRPr="00C05BBE" w:rsidRDefault="00B02651" w:rsidP="002D745F">
      <w:pPr>
        <w:pStyle w:val="Header"/>
        <w:widowControl w:val="0"/>
        <w:spacing w:line="240" w:lineRule="auto"/>
      </w:pPr>
      <w:hyperlink r:id="rId9" w:history="1">
        <w:r w:rsidR="002D745F" w:rsidRPr="00416126">
          <w:rPr>
            <w:rStyle w:val="Hyperlink"/>
          </w:rPr>
          <w:t>About Prism Capital Partners</w:t>
        </w:r>
      </w:hyperlink>
      <w:r w:rsidR="002D745F">
        <w:br/>
      </w:r>
      <w:r w:rsidR="002D745F">
        <w:br/>
      </w:r>
      <w:r w:rsidR="002D745F" w:rsidRPr="007B7AD8">
        <w:rPr>
          <w:rFonts w:cs="Arial"/>
          <w:szCs w:val="24"/>
          <w:shd w:val="clear" w:color="auto" w:fill="FFFFFF"/>
        </w:rPr>
        <w:t xml:space="preserve">Follow </w:t>
      </w:r>
      <w:r w:rsidR="002D745F">
        <w:rPr>
          <w:rFonts w:cs="Arial"/>
          <w:szCs w:val="24"/>
          <w:shd w:val="clear" w:color="auto" w:fill="FFFFFF"/>
        </w:rPr>
        <w:t>Prism</w:t>
      </w:r>
      <w:r w:rsidR="002D745F" w:rsidRPr="007B7AD8">
        <w:rPr>
          <w:rFonts w:cs="Arial"/>
          <w:szCs w:val="24"/>
          <w:shd w:val="clear" w:color="auto" w:fill="FFFFFF"/>
        </w:rPr>
        <w:t xml:space="preserve"> on </w:t>
      </w:r>
      <w:hyperlink r:id="rId10" w:history="1">
        <w:r w:rsidR="002D745F" w:rsidRPr="007B7AD8">
          <w:rPr>
            <w:rStyle w:val="Hyperlink"/>
            <w:szCs w:val="24"/>
          </w:rPr>
          <w:t>Twitter</w:t>
        </w:r>
      </w:hyperlink>
      <w:r w:rsidR="002D745F">
        <w:br/>
      </w:r>
      <w:r w:rsidR="002D745F">
        <w:br/>
      </w:r>
      <w:r w:rsidR="002D745F" w:rsidRPr="00080A90">
        <w:rPr>
          <w:rFonts w:cs="Arial"/>
          <w:b/>
          <w:szCs w:val="24"/>
        </w:rPr>
        <w:t>Media Contact</w:t>
      </w:r>
      <w:proofErr w:type="gramStart"/>
      <w:r w:rsidR="002D745F" w:rsidRPr="00080A90">
        <w:rPr>
          <w:rFonts w:cs="Arial"/>
          <w:b/>
          <w:szCs w:val="24"/>
        </w:rPr>
        <w:t>:</w:t>
      </w:r>
      <w:proofErr w:type="gramEnd"/>
      <w:r w:rsidR="002D745F">
        <w:rPr>
          <w:rFonts w:cs="Arial"/>
          <w:szCs w:val="24"/>
        </w:rPr>
        <w:br/>
        <w:t>Evelyn Weiss Francisco / Irene Zampetoulas</w:t>
      </w:r>
      <w:r w:rsidR="002D745F">
        <w:rPr>
          <w:rFonts w:cs="Arial"/>
          <w:szCs w:val="24"/>
        </w:rPr>
        <w:br/>
        <w:t>Caryl Communications</w:t>
      </w:r>
      <w:r w:rsidR="002D745F">
        <w:rPr>
          <w:rFonts w:cs="Arial"/>
          <w:szCs w:val="24"/>
        </w:rPr>
        <w:br/>
        <w:t>Phone: 201-796-7788</w:t>
      </w:r>
      <w:r w:rsidR="002D745F">
        <w:rPr>
          <w:rFonts w:cs="Arial"/>
          <w:szCs w:val="24"/>
        </w:rPr>
        <w:br/>
        <w:t>Email:</w:t>
      </w:r>
      <w:r w:rsidR="002D745F" w:rsidRPr="00BB634A">
        <w:rPr>
          <w:rFonts w:cs="Arial"/>
          <w:color w:val="0000FF"/>
          <w:szCs w:val="24"/>
        </w:rPr>
        <w:t xml:space="preserve"> </w:t>
      </w:r>
      <w:hyperlink r:id="rId11" w:history="1">
        <w:r w:rsidR="002D745F" w:rsidRPr="00BB634A">
          <w:rPr>
            <w:rStyle w:val="Hyperlink"/>
            <w:rFonts w:cs="Arial"/>
            <w:szCs w:val="24"/>
          </w:rPr>
          <w:t>evelyn@caryl.com</w:t>
        </w:r>
      </w:hyperlink>
      <w:r w:rsidR="002D745F">
        <w:rPr>
          <w:rFonts w:cs="Arial"/>
          <w:szCs w:val="24"/>
        </w:rPr>
        <w:t xml:space="preserve"> / </w:t>
      </w:r>
      <w:hyperlink r:id="rId12" w:history="1">
        <w:r w:rsidR="002D745F" w:rsidRPr="00BB634A">
          <w:rPr>
            <w:rStyle w:val="Hyperlink"/>
            <w:rFonts w:cs="Arial"/>
            <w:szCs w:val="24"/>
          </w:rPr>
          <w:t>irene@caryl.com</w:t>
        </w:r>
      </w:hyperlink>
    </w:p>
    <w:p w:rsidR="008B1D43" w:rsidRPr="001945B1" w:rsidRDefault="008B1D43" w:rsidP="002D745F">
      <w:pPr>
        <w:rPr>
          <w:rFonts w:cs="Arial"/>
          <w:szCs w:val="24"/>
        </w:rPr>
      </w:pPr>
    </w:p>
    <w:p w:rsidR="00DB5ABE" w:rsidRPr="00DB5ABE" w:rsidRDefault="00DB5ABE" w:rsidP="00B41B38">
      <w:pPr>
        <w:pStyle w:val="Header"/>
        <w:widowControl w:val="0"/>
        <w:tabs>
          <w:tab w:val="clear" w:pos="4320"/>
          <w:tab w:val="clear" w:pos="8640"/>
        </w:tabs>
        <w:spacing w:line="240" w:lineRule="auto"/>
        <w:rPr>
          <w:rStyle w:val="BodyTextIn"/>
        </w:rPr>
      </w:pPr>
    </w:p>
    <w:sectPr w:rsidR="00DB5ABE" w:rsidRPr="00DB5ABE" w:rsidSect="002815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C359A"/>
    <w:multiLevelType w:val="hybridMultilevel"/>
    <w:tmpl w:val="01E8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104F4"/>
    <w:multiLevelType w:val="hybridMultilevel"/>
    <w:tmpl w:val="837EF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F67A88"/>
    <w:multiLevelType w:val="hybridMultilevel"/>
    <w:tmpl w:val="EC005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6AF5"/>
    <w:rsid w:val="00014AD1"/>
    <w:rsid w:val="00017621"/>
    <w:rsid w:val="000421A5"/>
    <w:rsid w:val="00051C00"/>
    <w:rsid w:val="00052A92"/>
    <w:rsid w:val="00055E78"/>
    <w:rsid w:val="00061470"/>
    <w:rsid w:val="00062D6C"/>
    <w:rsid w:val="00066AF5"/>
    <w:rsid w:val="0007223E"/>
    <w:rsid w:val="00080C50"/>
    <w:rsid w:val="00080D61"/>
    <w:rsid w:val="0008212B"/>
    <w:rsid w:val="000913F1"/>
    <w:rsid w:val="000B1DB2"/>
    <w:rsid w:val="000C6DD9"/>
    <w:rsid w:val="000F02E7"/>
    <w:rsid w:val="000F5469"/>
    <w:rsid w:val="000F7C69"/>
    <w:rsid w:val="0011130D"/>
    <w:rsid w:val="0011499B"/>
    <w:rsid w:val="00115371"/>
    <w:rsid w:val="00116F2F"/>
    <w:rsid w:val="00117E1E"/>
    <w:rsid w:val="001304BB"/>
    <w:rsid w:val="00130574"/>
    <w:rsid w:val="00134306"/>
    <w:rsid w:val="00147E73"/>
    <w:rsid w:val="00152540"/>
    <w:rsid w:val="00164B13"/>
    <w:rsid w:val="001862BF"/>
    <w:rsid w:val="001A2955"/>
    <w:rsid w:val="001A4BEB"/>
    <w:rsid w:val="001C17FB"/>
    <w:rsid w:val="001C3F2D"/>
    <w:rsid w:val="001C4612"/>
    <w:rsid w:val="001C7222"/>
    <w:rsid w:val="001D4A76"/>
    <w:rsid w:val="001D4D18"/>
    <w:rsid w:val="0020677D"/>
    <w:rsid w:val="00213909"/>
    <w:rsid w:val="0023131A"/>
    <w:rsid w:val="00233A04"/>
    <w:rsid w:val="00234090"/>
    <w:rsid w:val="00235A2B"/>
    <w:rsid w:val="0024014B"/>
    <w:rsid w:val="00240C1A"/>
    <w:rsid w:val="00256834"/>
    <w:rsid w:val="0026188D"/>
    <w:rsid w:val="0026412D"/>
    <w:rsid w:val="00265AA6"/>
    <w:rsid w:val="00274B9C"/>
    <w:rsid w:val="002815C4"/>
    <w:rsid w:val="00281814"/>
    <w:rsid w:val="002904E2"/>
    <w:rsid w:val="00296390"/>
    <w:rsid w:val="002C2EE8"/>
    <w:rsid w:val="002D745F"/>
    <w:rsid w:val="002F2B0E"/>
    <w:rsid w:val="002F35D7"/>
    <w:rsid w:val="002F51DB"/>
    <w:rsid w:val="0030139A"/>
    <w:rsid w:val="00307397"/>
    <w:rsid w:val="0031217D"/>
    <w:rsid w:val="003159F3"/>
    <w:rsid w:val="00317BC1"/>
    <w:rsid w:val="00324329"/>
    <w:rsid w:val="0032687C"/>
    <w:rsid w:val="00333DB0"/>
    <w:rsid w:val="00334595"/>
    <w:rsid w:val="00334FE1"/>
    <w:rsid w:val="00335AE9"/>
    <w:rsid w:val="00340987"/>
    <w:rsid w:val="0034358F"/>
    <w:rsid w:val="003513BE"/>
    <w:rsid w:val="00354091"/>
    <w:rsid w:val="00361755"/>
    <w:rsid w:val="00365A96"/>
    <w:rsid w:val="0037398F"/>
    <w:rsid w:val="00385F8A"/>
    <w:rsid w:val="003940F8"/>
    <w:rsid w:val="003A3703"/>
    <w:rsid w:val="003A485F"/>
    <w:rsid w:val="003B235F"/>
    <w:rsid w:val="003D2D6A"/>
    <w:rsid w:val="003D5422"/>
    <w:rsid w:val="003D656B"/>
    <w:rsid w:val="003E22AC"/>
    <w:rsid w:val="003F29E0"/>
    <w:rsid w:val="00407106"/>
    <w:rsid w:val="00410923"/>
    <w:rsid w:val="00413B76"/>
    <w:rsid w:val="004222ED"/>
    <w:rsid w:val="004322BB"/>
    <w:rsid w:val="00433B18"/>
    <w:rsid w:val="004364AA"/>
    <w:rsid w:val="0045623D"/>
    <w:rsid w:val="004644C5"/>
    <w:rsid w:val="0046575B"/>
    <w:rsid w:val="004804BB"/>
    <w:rsid w:val="00483A63"/>
    <w:rsid w:val="0049287D"/>
    <w:rsid w:val="00495A30"/>
    <w:rsid w:val="004A303E"/>
    <w:rsid w:val="004B1FEB"/>
    <w:rsid w:val="004C3543"/>
    <w:rsid w:val="004D7341"/>
    <w:rsid w:val="00501570"/>
    <w:rsid w:val="00502F4D"/>
    <w:rsid w:val="00515A17"/>
    <w:rsid w:val="00524027"/>
    <w:rsid w:val="00524F29"/>
    <w:rsid w:val="00534E9E"/>
    <w:rsid w:val="005441A0"/>
    <w:rsid w:val="00546CF6"/>
    <w:rsid w:val="0054700F"/>
    <w:rsid w:val="00552961"/>
    <w:rsid w:val="00556F01"/>
    <w:rsid w:val="00581524"/>
    <w:rsid w:val="00582D08"/>
    <w:rsid w:val="00597CD3"/>
    <w:rsid w:val="005A0935"/>
    <w:rsid w:val="005A4A97"/>
    <w:rsid w:val="005A7151"/>
    <w:rsid w:val="005D1F52"/>
    <w:rsid w:val="005E2F45"/>
    <w:rsid w:val="005E588B"/>
    <w:rsid w:val="005E737D"/>
    <w:rsid w:val="005F3EFA"/>
    <w:rsid w:val="005F44C5"/>
    <w:rsid w:val="005F4F79"/>
    <w:rsid w:val="005F5E22"/>
    <w:rsid w:val="00601584"/>
    <w:rsid w:val="00615103"/>
    <w:rsid w:val="00616CB4"/>
    <w:rsid w:val="00630578"/>
    <w:rsid w:val="0063607C"/>
    <w:rsid w:val="00664351"/>
    <w:rsid w:val="006677B8"/>
    <w:rsid w:val="006744A1"/>
    <w:rsid w:val="00686E67"/>
    <w:rsid w:val="0069347D"/>
    <w:rsid w:val="0069608D"/>
    <w:rsid w:val="006A3FB0"/>
    <w:rsid w:val="006C07C1"/>
    <w:rsid w:val="006C370D"/>
    <w:rsid w:val="006D0E97"/>
    <w:rsid w:val="006D280E"/>
    <w:rsid w:val="006D59FA"/>
    <w:rsid w:val="006E1CED"/>
    <w:rsid w:val="006F0793"/>
    <w:rsid w:val="006F7E36"/>
    <w:rsid w:val="0071509B"/>
    <w:rsid w:val="00733E31"/>
    <w:rsid w:val="0073463B"/>
    <w:rsid w:val="0075086F"/>
    <w:rsid w:val="00756032"/>
    <w:rsid w:val="0078038B"/>
    <w:rsid w:val="00785C75"/>
    <w:rsid w:val="00786F8C"/>
    <w:rsid w:val="0079721F"/>
    <w:rsid w:val="00797A0E"/>
    <w:rsid w:val="007B7D38"/>
    <w:rsid w:val="007C0B5E"/>
    <w:rsid w:val="007C11FB"/>
    <w:rsid w:val="007C1FAC"/>
    <w:rsid w:val="007D34B3"/>
    <w:rsid w:val="007F0CFC"/>
    <w:rsid w:val="007F168F"/>
    <w:rsid w:val="007F73F1"/>
    <w:rsid w:val="0081090B"/>
    <w:rsid w:val="0082312C"/>
    <w:rsid w:val="0083322C"/>
    <w:rsid w:val="0083371A"/>
    <w:rsid w:val="00842311"/>
    <w:rsid w:val="008633D1"/>
    <w:rsid w:val="008672AE"/>
    <w:rsid w:val="00873A80"/>
    <w:rsid w:val="008747BA"/>
    <w:rsid w:val="008B1D43"/>
    <w:rsid w:val="008D4988"/>
    <w:rsid w:val="008F275B"/>
    <w:rsid w:val="008F5FC9"/>
    <w:rsid w:val="009004A9"/>
    <w:rsid w:val="00903C26"/>
    <w:rsid w:val="00905D62"/>
    <w:rsid w:val="0090799D"/>
    <w:rsid w:val="00910743"/>
    <w:rsid w:val="009122B8"/>
    <w:rsid w:val="00915C43"/>
    <w:rsid w:val="00920CA3"/>
    <w:rsid w:val="00923B59"/>
    <w:rsid w:val="00940128"/>
    <w:rsid w:val="0094395C"/>
    <w:rsid w:val="00951F4C"/>
    <w:rsid w:val="00953418"/>
    <w:rsid w:val="00956E97"/>
    <w:rsid w:val="00961C5E"/>
    <w:rsid w:val="00965D33"/>
    <w:rsid w:val="0096625B"/>
    <w:rsid w:val="009729DF"/>
    <w:rsid w:val="00974F65"/>
    <w:rsid w:val="0098134D"/>
    <w:rsid w:val="00981C9F"/>
    <w:rsid w:val="00985CFE"/>
    <w:rsid w:val="0099551B"/>
    <w:rsid w:val="00997FD9"/>
    <w:rsid w:val="009A0C2C"/>
    <w:rsid w:val="009A164C"/>
    <w:rsid w:val="009B52FF"/>
    <w:rsid w:val="009C15F0"/>
    <w:rsid w:val="009C5A90"/>
    <w:rsid w:val="009D4DD3"/>
    <w:rsid w:val="009D56CF"/>
    <w:rsid w:val="009D5BD4"/>
    <w:rsid w:val="009D6826"/>
    <w:rsid w:val="009F08A8"/>
    <w:rsid w:val="00A04C92"/>
    <w:rsid w:val="00A16BF7"/>
    <w:rsid w:val="00A24A07"/>
    <w:rsid w:val="00A344B9"/>
    <w:rsid w:val="00A36DDC"/>
    <w:rsid w:val="00A5016A"/>
    <w:rsid w:val="00A56529"/>
    <w:rsid w:val="00A7426F"/>
    <w:rsid w:val="00A85DB4"/>
    <w:rsid w:val="00A93F09"/>
    <w:rsid w:val="00A96CDC"/>
    <w:rsid w:val="00AA491E"/>
    <w:rsid w:val="00AA6719"/>
    <w:rsid w:val="00AB0DB5"/>
    <w:rsid w:val="00AB5CA6"/>
    <w:rsid w:val="00AC187F"/>
    <w:rsid w:val="00AC286D"/>
    <w:rsid w:val="00AC3C67"/>
    <w:rsid w:val="00AE2FB5"/>
    <w:rsid w:val="00AF3A88"/>
    <w:rsid w:val="00B02651"/>
    <w:rsid w:val="00B045C2"/>
    <w:rsid w:val="00B064ED"/>
    <w:rsid w:val="00B2139E"/>
    <w:rsid w:val="00B2447E"/>
    <w:rsid w:val="00B26944"/>
    <w:rsid w:val="00B37F32"/>
    <w:rsid w:val="00B41B38"/>
    <w:rsid w:val="00B47CB9"/>
    <w:rsid w:val="00B55B36"/>
    <w:rsid w:val="00B61A5C"/>
    <w:rsid w:val="00B73C62"/>
    <w:rsid w:val="00B758A6"/>
    <w:rsid w:val="00B91FAA"/>
    <w:rsid w:val="00BA710F"/>
    <w:rsid w:val="00BA7F46"/>
    <w:rsid w:val="00BB4C29"/>
    <w:rsid w:val="00BB59E1"/>
    <w:rsid w:val="00C15695"/>
    <w:rsid w:val="00C16BA7"/>
    <w:rsid w:val="00C248F9"/>
    <w:rsid w:val="00C26CA8"/>
    <w:rsid w:val="00C42576"/>
    <w:rsid w:val="00C444D5"/>
    <w:rsid w:val="00C56B99"/>
    <w:rsid w:val="00C67C77"/>
    <w:rsid w:val="00C77000"/>
    <w:rsid w:val="00CA1259"/>
    <w:rsid w:val="00CA2F35"/>
    <w:rsid w:val="00CC0F37"/>
    <w:rsid w:val="00CC12E2"/>
    <w:rsid w:val="00CE6E1E"/>
    <w:rsid w:val="00CE7B63"/>
    <w:rsid w:val="00CF6514"/>
    <w:rsid w:val="00D0681D"/>
    <w:rsid w:val="00D11C7B"/>
    <w:rsid w:val="00D12467"/>
    <w:rsid w:val="00D17FBF"/>
    <w:rsid w:val="00D266F2"/>
    <w:rsid w:val="00D272B4"/>
    <w:rsid w:val="00D3433A"/>
    <w:rsid w:val="00D41856"/>
    <w:rsid w:val="00D4526B"/>
    <w:rsid w:val="00D47BC0"/>
    <w:rsid w:val="00D533E2"/>
    <w:rsid w:val="00D53E88"/>
    <w:rsid w:val="00D53F7E"/>
    <w:rsid w:val="00D57136"/>
    <w:rsid w:val="00D607C1"/>
    <w:rsid w:val="00D60CBD"/>
    <w:rsid w:val="00D62ED3"/>
    <w:rsid w:val="00D724BA"/>
    <w:rsid w:val="00D752B7"/>
    <w:rsid w:val="00D770A7"/>
    <w:rsid w:val="00D84FC7"/>
    <w:rsid w:val="00D913F9"/>
    <w:rsid w:val="00DA5ED7"/>
    <w:rsid w:val="00DA7C8F"/>
    <w:rsid w:val="00DB5ABE"/>
    <w:rsid w:val="00DC6E7E"/>
    <w:rsid w:val="00DE5E8B"/>
    <w:rsid w:val="00DF5D25"/>
    <w:rsid w:val="00DF72CC"/>
    <w:rsid w:val="00E02478"/>
    <w:rsid w:val="00E2153E"/>
    <w:rsid w:val="00E27CE7"/>
    <w:rsid w:val="00E31B9A"/>
    <w:rsid w:val="00E36700"/>
    <w:rsid w:val="00E45AAE"/>
    <w:rsid w:val="00E50EAC"/>
    <w:rsid w:val="00E561AB"/>
    <w:rsid w:val="00E6043F"/>
    <w:rsid w:val="00E61A53"/>
    <w:rsid w:val="00E745DF"/>
    <w:rsid w:val="00E7685A"/>
    <w:rsid w:val="00E832FC"/>
    <w:rsid w:val="00E9040E"/>
    <w:rsid w:val="00EA17D3"/>
    <w:rsid w:val="00EA2F7E"/>
    <w:rsid w:val="00EC4603"/>
    <w:rsid w:val="00ED2220"/>
    <w:rsid w:val="00ED4695"/>
    <w:rsid w:val="00ED5FFD"/>
    <w:rsid w:val="00EE0042"/>
    <w:rsid w:val="00F11906"/>
    <w:rsid w:val="00F326A5"/>
    <w:rsid w:val="00F328AF"/>
    <w:rsid w:val="00F50610"/>
    <w:rsid w:val="00F508D9"/>
    <w:rsid w:val="00F5263E"/>
    <w:rsid w:val="00F55483"/>
    <w:rsid w:val="00F714A2"/>
    <w:rsid w:val="00F8604F"/>
    <w:rsid w:val="00F95791"/>
    <w:rsid w:val="00F97288"/>
    <w:rsid w:val="00FA2D8D"/>
    <w:rsid w:val="00FC764F"/>
    <w:rsid w:val="00FF69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63"/>
    <w:rPr>
      <w:rFonts w:ascii="Arial" w:hAnsi="Arial"/>
      <w:sz w:val="24"/>
    </w:rPr>
  </w:style>
  <w:style w:type="paragraph" w:styleId="Heading1">
    <w:name w:val="heading 1"/>
    <w:basedOn w:val="Normal"/>
    <w:next w:val="Normal"/>
    <w:link w:val="Heading1Char"/>
    <w:uiPriority w:val="9"/>
    <w:qFormat/>
    <w:rsid w:val="001C7222"/>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A7426F"/>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E88"/>
    <w:pPr>
      <w:ind w:left="720"/>
    </w:pPr>
  </w:style>
  <w:style w:type="paragraph" w:styleId="BalloonText">
    <w:name w:val="Balloon Text"/>
    <w:basedOn w:val="Normal"/>
    <w:link w:val="BalloonTextChar"/>
    <w:uiPriority w:val="99"/>
    <w:semiHidden/>
    <w:unhideWhenUsed/>
    <w:rsid w:val="00953418"/>
    <w:rPr>
      <w:rFonts w:ascii="Tahoma" w:hAnsi="Tahoma"/>
      <w:sz w:val="16"/>
      <w:szCs w:val="16"/>
    </w:rPr>
  </w:style>
  <w:style w:type="character" w:customStyle="1" w:styleId="BalloonTextChar">
    <w:name w:val="Balloon Text Char"/>
    <w:link w:val="BalloonText"/>
    <w:uiPriority w:val="99"/>
    <w:semiHidden/>
    <w:rsid w:val="00953418"/>
    <w:rPr>
      <w:rFonts w:ascii="Tahoma" w:hAnsi="Tahoma" w:cs="Tahoma"/>
      <w:sz w:val="16"/>
      <w:szCs w:val="16"/>
    </w:rPr>
  </w:style>
  <w:style w:type="character" w:styleId="Hyperlink">
    <w:name w:val="Hyperlink"/>
    <w:unhideWhenUsed/>
    <w:rsid w:val="00FF6938"/>
    <w:rPr>
      <w:color w:val="0000FF"/>
      <w:u w:val="single"/>
    </w:rPr>
  </w:style>
  <w:style w:type="paragraph" w:styleId="NoSpacing">
    <w:name w:val="No Spacing"/>
    <w:uiPriority w:val="1"/>
    <w:qFormat/>
    <w:rsid w:val="003F29E0"/>
    <w:rPr>
      <w:rFonts w:ascii="Calibri" w:eastAsia="Calibri" w:hAnsi="Calibri"/>
      <w:sz w:val="22"/>
      <w:szCs w:val="22"/>
    </w:rPr>
  </w:style>
  <w:style w:type="paragraph" w:customStyle="1" w:styleId="Default">
    <w:name w:val="Default"/>
    <w:rsid w:val="003F29E0"/>
    <w:pPr>
      <w:autoSpaceDE w:val="0"/>
      <w:autoSpaceDN w:val="0"/>
      <w:adjustRightInd w:val="0"/>
    </w:pPr>
    <w:rPr>
      <w:rFonts w:ascii="Calibri" w:eastAsia="Calibri" w:hAnsi="Calibri" w:cs="Calibri"/>
      <w:color w:val="000000"/>
      <w:sz w:val="24"/>
      <w:szCs w:val="24"/>
    </w:rPr>
  </w:style>
  <w:style w:type="paragraph" w:styleId="PlainText">
    <w:name w:val="Plain Text"/>
    <w:basedOn w:val="Normal"/>
    <w:link w:val="PlainTextChar"/>
    <w:unhideWhenUsed/>
    <w:rsid w:val="004644C5"/>
    <w:rPr>
      <w:rFonts w:ascii="Calibri" w:eastAsia="Calibri" w:hAnsi="Calibri"/>
      <w:sz w:val="22"/>
      <w:szCs w:val="21"/>
    </w:rPr>
  </w:style>
  <w:style w:type="character" w:customStyle="1" w:styleId="PlainTextChar">
    <w:name w:val="Plain Text Char"/>
    <w:link w:val="PlainText"/>
    <w:rsid w:val="004644C5"/>
    <w:rPr>
      <w:rFonts w:ascii="Calibri" w:eastAsia="Calibri" w:hAnsi="Calibri" w:cs="Times New Roman"/>
      <w:sz w:val="22"/>
      <w:szCs w:val="21"/>
    </w:rPr>
  </w:style>
  <w:style w:type="paragraph" w:styleId="Header">
    <w:name w:val="header"/>
    <w:aliases w:val=" Char,Char"/>
    <w:basedOn w:val="Normal"/>
    <w:link w:val="HeaderChar"/>
    <w:unhideWhenUsed/>
    <w:rsid w:val="00D60CBD"/>
    <w:pPr>
      <w:tabs>
        <w:tab w:val="center" w:pos="4320"/>
        <w:tab w:val="right" w:pos="8640"/>
      </w:tabs>
      <w:spacing w:line="360" w:lineRule="auto"/>
    </w:pPr>
  </w:style>
  <w:style w:type="character" w:customStyle="1" w:styleId="HeaderChar">
    <w:name w:val="Header Char"/>
    <w:aliases w:val=" Char Char,Char Char"/>
    <w:basedOn w:val="DefaultParagraphFont"/>
    <w:link w:val="Header"/>
    <w:rsid w:val="00D60CBD"/>
    <w:rPr>
      <w:rFonts w:ascii="Arial" w:hAnsi="Arial"/>
      <w:sz w:val="24"/>
    </w:rPr>
  </w:style>
  <w:style w:type="character" w:customStyle="1" w:styleId="req">
    <w:name w:val="req"/>
    <w:basedOn w:val="DefaultParagraphFont"/>
    <w:rsid w:val="002F35D7"/>
  </w:style>
  <w:style w:type="character" w:customStyle="1" w:styleId="BodyTextIn">
    <w:name w:val="Body Text In"/>
    <w:rsid w:val="00B2447E"/>
    <w:rPr>
      <w:rFonts w:ascii="Arial" w:hAnsi="Arial"/>
      <w:sz w:val="24"/>
    </w:rPr>
  </w:style>
  <w:style w:type="paragraph" w:styleId="NormalWeb">
    <w:name w:val="Normal (Web)"/>
    <w:basedOn w:val="Normal"/>
    <w:uiPriority w:val="99"/>
    <w:unhideWhenUsed/>
    <w:rsid w:val="009A0C2C"/>
    <w:pPr>
      <w:spacing w:before="100" w:beforeAutospacing="1" w:after="100" w:afterAutospacing="1"/>
    </w:pPr>
    <w:rPr>
      <w:rFonts w:ascii="Times New Roman" w:hAnsi="Times New Roman"/>
      <w:szCs w:val="24"/>
    </w:rPr>
  </w:style>
  <w:style w:type="character" w:customStyle="1" w:styleId="Heading2Char">
    <w:name w:val="Heading 2 Char"/>
    <w:basedOn w:val="DefaultParagraphFont"/>
    <w:link w:val="Heading2"/>
    <w:uiPriority w:val="9"/>
    <w:rsid w:val="00A7426F"/>
    <w:rPr>
      <w:b/>
      <w:bCs/>
      <w:sz w:val="36"/>
      <w:szCs w:val="36"/>
    </w:rPr>
  </w:style>
  <w:style w:type="character" w:styleId="FollowedHyperlink">
    <w:name w:val="FollowedHyperlink"/>
    <w:basedOn w:val="DefaultParagraphFont"/>
    <w:uiPriority w:val="99"/>
    <w:semiHidden/>
    <w:unhideWhenUsed/>
    <w:rsid w:val="0090799D"/>
    <w:rPr>
      <w:color w:val="800080"/>
      <w:u w:val="single"/>
    </w:rPr>
  </w:style>
  <w:style w:type="character" w:customStyle="1" w:styleId="Heading1Char">
    <w:name w:val="Heading 1 Char"/>
    <w:basedOn w:val="DefaultParagraphFont"/>
    <w:link w:val="Heading1"/>
    <w:uiPriority w:val="9"/>
    <w:rsid w:val="001C7222"/>
    <w:rPr>
      <w:rFonts w:ascii="Cambria" w:eastAsia="Times New Roman" w:hAnsi="Cambria" w:cs="Times New Roman"/>
      <w:b/>
      <w:bCs/>
      <w:kern w:val="32"/>
      <w:sz w:val="32"/>
      <w:szCs w:val="32"/>
    </w:rPr>
  </w:style>
  <w:style w:type="paragraph" w:styleId="Footer">
    <w:name w:val="footer"/>
    <w:basedOn w:val="Normal"/>
    <w:link w:val="FooterChar"/>
    <w:rsid w:val="001C7222"/>
    <w:pPr>
      <w:tabs>
        <w:tab w:val="center" w:pos="4320"/>
        <w:tab w:val="right" w:pos="8640"/>
      </w:tabs>
    </w:pPr>
  </w:style>
  <w:style w:type="character" w:customStyle="1" w:styleId="FooterChar">
    <w:name w:val="Footer Char"/>
    <w:basedOn w:val="DefaultParagraphFont"/>
    <w:link w:val="Footer"/>
    <w:rsid w:val="001C7222"/>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137308562">
      <w:bodyDiv w:val="1"/>
      <w:marLeft w:val="0"/>
      <w:marRight w:val="0"/>
      <w:marTop w:val="0"/>
      <w:marBottom w:val="0"/>
      <w:divBdr>
        <w:top w:val="none" w:sz="0" w:space="0" w:color="auto"/>
        <w:left w:val="none" w:sz="0" w:space="0" w:color="auto"/>
        <w:bottom w:val="none" w:sz="0" w:space="0" w:color="auto"/>
        <w:right w:val="none" w:sz="0" w:space="0" w:color="auto"/>
      </w:divBdr>
    </w:div>
    <w:div w:id="168835297">
      <w:bodyDiv w:val="1"/>
      <w:marLeft w:val="0"/>
      <w:marRight w:val="0"/>
      <w:marTop w:val="0"/>
      <w:marBottom w:val="0"/>
      <w:divBdr>
        <w:top w:val="none" w:sz="0" w:space="0" w:color="auto"/>
        <w:left w:val="none" w:sz="0" w:space="0" w:color="auto"/>
        <w:bottom w:val="none" w:sz="0" w:space="0" w:color="auto"/>
        <w:right w:val="none" w:sz="0" w:space="0" w:color="auto"/>
      </w:divBdr>
    </w:div>
    <w:div w:id="194125949">
      <w:bodyDiv w:val="1"/>
      <w:marLeft w:val="0"/>
      <w:marRight w:val="0"/>
      <w:marTop w:val="0"/>
      <w:marBottom w:val="0"/>
      <w:divBdr>
        <w:top w:val="none" w:sz="0" w:space="0" w:color="auto"/>
        <w:left w:val="none" w:sz="0" w:space="0" w:color="auto"/>
        <w:bottom w:val="none" w:sz="0" w:space="0" w:color="auto"/>
        <w:right w:val="none" w:sz="0" w:space="0" w:color="auto"/>
      </w:divBdr>
    </w:div>
    <w:div w:id="341780759">
      <w:bodyDiv w:val="1"/>
      <w:marLeft w:val="0"/>
      <w:marRight w:val="0"/>
      <w:marTop w:val="0"/>
      <w:marBottom w:val="0"/>
      <w:divBdr>
        <w:top w:val="none" w:sz="0" w:space="0" w:color="auto"/>
        <w:left w:val="none" w:sz="0" w:space="0" w:color="auto"/>
        <w:bottom w:val="none" w:sz="0" w:space="0" w:color="auto"/>
        <w:right w:val="none" w:sz="0" w:space="0" w:color="auto"/>
      </w:divBdr>
      <w:divsChild>
        <w:div w:id="540677802">
          <w:marLeft w:val="0"/>
          <w:marRight w:val="0"/>
          <w:marTop w:val="0"/>
          <w:marBottom w:val="0"/>
          <w:divBdr>
            <w:top w:val="none" w:sz="0" w:space="0" w:color="auto"/>
            <w:left w:val="none" w:sz="0" w:space="0" w:color="auto"/>
            <w:bottom w:val="none" w:sz="0" w:space="0" w:color="auto"/>
            <w:right w:val="none" w:sz="0" w:space="0" w:color="auto"/>
          </w:divBdr>
          <w:divsChild>
            <w:div w:id="1094978134">
              <w:marLeft w:val="0"/>
              <w:marRight w:val="0"/>
              <w:marTop w:val="0"/>
              <w:marBottom w:val="0"/>
              <w:divBdr>
                <w:top w:val="none" w:sz="0" w:space="0" w:color="auto"/>
                <w:left w:val="none" w:sz="0" w:space="0" w:color="auto"/>
                <w:bottom w:val="none" w:sz="0" w:space="0" w:color="auto"/>
                <w:right w:val="none" w:sz="0" w:space="0" w:color="auto"/>
              </w:divBdr>
              <w:divsChild>
                <w:div w:id="1450969464">
                  <w:marLeft w:val="0"/>
                  <w:marRight w:val="0"/>
                  <w:marTop w:val="0"/>
                  <w:marBottom w:val="0"/>
                  <w:divBdr>
                    <w:top w:val="none" w:sz="0" w:space="0" w:color="auto"/>
                    <w:left w:val="none" w:sz="0" w:space="0" w:color="auto"/>
                    <w:bottom w:val="none" w:sz="0" w:space="0" w:color="auto"/>
                    <w:right w:val="none" w:sz="0" w:space="0" w:color="auto"/>
                  </w:divBdr>
                  <w:divsChild>
                    <w:div w:id="667485897">
                      <w:marLeft w:val="0"/>
                      <w:marRight w:val="0"/>
                      <w:marTop w:val="0"/>
                      <w:marBottom w:val="0"/>
                      <w:divBdr>
                        <w:top w:val="none" w:sz="0" w:space="0" w:color="auto"/>
                        <w:left w:val="none" w:sz="0" w:space="0" w:color="auto"/>
                        <w:bottom w:val="none" w:sz="0" w:space="0" w:color="auto"/>
                        <w:right w:val="none" w:sz="0" w:space="0" w:color="auto"/>
                      </w:divBdr>
                      <w:divsChild>
                        <w:div w:id="2064864159">
                          <w:marLeft w:val="0"/>
                          <w:marRight w:val="0"/>
                          <w:marTop w:val="0"/>
                          <w:marBottom w:val="0"/>
                          <w:divBdr>
                            <w:top w:val="none" w:sz="0" w:space="0" w:color="auto"/>
                            <w:left w:val="none" w:sz="0" w:space="0" w:color="auto"/>
                            <w:bottom w:val="none" w:sz="0" w:space="0" w:color="auto"/>
                            <w:right w:val="none" w:sz="0" w:space="0" w:color="auto"/>
                          </w:divBdr>
                          <w:divsChild>
                            <w:div w:id="655114831">
                              <w:marLeft w:val="0"/>
                              <w:marRight w:val="0"/>
                              <w:marTop w:val="0"/>
                              <w:marBottom w:val="0"/>
                              <w:divBdr>
                                <w:top w:val="none" w:sz="0" w:space="0" w:color="auto"/>
                                <w:left w:val="none" w:sz="0" w:space="0" w:color="auto"/>
                                <w:bottom w:val="none" w:sz="0" w:space="0" w:color="auto"/>
                                <w:right w:val="none" w:sz="0" w:space="0" w:color="auto"/>
                              </w:divBdr>
                              <w:divsChild>
                                <w:div w:id="1112824099">
                                  <w:marLeft w:val="0"/>
                                  <w:marRight w:val="0"/>
                                  <w:marTop w:val="0"/>
                                  <w:marBottom w:val="0"/>
                                  <w:divBdr>
                                    <w:top w:val="none" w:sz="0" w:space="0" w:color="auto"/>
                                    <w:left w:val="none" w:sz="0" w:space="0" w:color="auto"/>
                                    <w:bottom w:val="none" w:sz="0" w:space="0" w:color="auto"/>
                                    <w:right w:val="none" w:sz="0" w:space="0" w:color="auto"/>
                                  </w:divBdr>
                                  <w:divsChild>
                                    <w:div w:id="10217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511252">
      <w:bodyDiv w:val="1"/>
      <w:marLeft w:val="0"/>
      <w:marRight w:val="0"/>
      <w:marTop w:val="0"/>
      <w:marBottom w:val="0"/>
      <w:divBdr>
        <w:top w:val="none" w:sz="0" w:space="0" w:color="auto"/>
        <w:left w:val="none" w:sz="0" w:space="0" w:color="auto"/>
        <w:bottom w:val="none" w:sz="0" w:space="0" w:color="auto"/>
        <w:right w:val="none" w:sz="0" w:space="0" w:color="auto"/>
      </w:divBdr>
    </w:div>
    <w:div w:id="879323557">
      <w:bodyDiv w:val="1"/>
      <w:marLeft w:val="0"/>
      <w:marRight w:val="0"/>
      <w:marTop w:val="0"/>
      <w:marBottom w:val="0"/>
      <w:divBdr>
        <w:top w:val="none" w:sz="0" w:space="0" w:color="auto"/>
        <w:left w:val="none" w:sz="0" w:space="0" w:color="auto"/>
        <w:bottom w:val="none" w:sz="0" w:space="0" w:color="auto"/>
        <w:right w:val="none" w:sz="0" w:space="0" w:color="auto"/>
      </w:divBdr>
    </w:div>
    <w:div w:id="884220643">
      <w:bodyDiv w:val="1"/>
      <w:marLeft w:val="0"/>
      <w:marRight w:val="0"/>
      <w:marTop w:val="0"/>
      <w:marBottom w:val="0"/>
      <w:divBdr>
        <w:top w:val="none" w:sz="0" w:space="0" w:color="auto"/>
        <w:left w:val="none" w:sz="0" w:space="0" w:color="auto"/>
        <w:bottom w:val="none" w:sz="0" w:space="0" w:color="auto"/>
        <w:right w:val="none" w:sz="0" w:space="0" w:color="auto"/>
      </w:divBdr>
    </w:div>
    <w:div w:id="941037393">
      <w:bodyDiv w:val="1"/>
      <w:marLeft w:val="0"/>
      <w:marRight w:val="0"/>
      <w:marTop w:val="0"/>
      <w:marBottom w:val="0"/>
      <w:divBdr>
        <w:top w:val="none" w:sz="0" w:space="0" w:color="auto"/>
        <w:left w:val="none" w:sz="0" w:space="0" w:color="auto"/>
        <w:bottom w:val="none" w:sz="0" w:space="0" w:color="auto"/>
        <w:right w:val="none" w:sz="0" w:space="0" w:color="auto"/>
      </w:divBdr>
    </w:div>
    <w:div w:id="1166287216">
      <w:bodyDiv w:val="1"/>
      <w:marLeft w:val="0"/>
      <w:marRight w:val="0"/>
      <w:marTop w:val="0"/>
      <w:marBottom w:val="0"/>
      <w:divBdr>
        <w:top w:val="none" w:sz="0" w:space="0" w:color="auto"/>
        <w:left w:val="none" w:sz="0" w:space="0" w:color="auto"/>
        <w:bottom w:val="none" w:sz="0" w:space="0" w:color="auto"/>
        <w:right w:val="none" w:sz="0" w:space="0" w:color="auto"/>
      </w:divBdr>
    </w:div>
    <w:div w:id="1297757798">
      <w:bodyDiv w:val="1"/>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01875633">
              <w:marLeft w:val="0"/>
              <w:marRight w:val="0"/>
              <w:marTop w:val="100"/>
              <w:marBottom w:val="100"/>
              <w:divBdr>
                <w:top w:val="none" w:sz="0" w:space="0" w:color="auto"/>
                <w:left w:val="none" w:sz="0" w:space="0" w:color="auto"/>
                <w:bottom w:val="none" w:sz="0" w:space="0" w:color="auto"/>
                <w:right w:val="none" w:sz="0" w:space="0" w:color="auto"/>
              </w:divBdr>
              <w:divsChild>
                <w:div w:id="2045592327">
                  <w:marLeft w:val="0"/>
                  <w:marRight w:val="0"/>
                  <w:marTop w:val="100"/>
                  <w:marBottom w:val="100"/>
                  <w:divBdr>
                    <w:top w:val="none" w:sz="0" w:space="0" w:color="auto"/>
                    <w:left w:val="none" w:sz="0" w:space="0" w:color="auto"/>
                    <w:bottom w:val="none" w:sz="0" w:space="0" w:color="auto"/>
                    <w:right w:val="none" w:sz="0" w:space="0" w:color="auto"/>
                  </w:divBdr>
                  <w:divsChild>
                    <w:div w:id="2023125720">
                      <w:marLeft w:val="0"/>
                      <w:marRight w:val="0"/>
                      <w:marTop w:val="0"/>
                      <w:marBottom w:val="0"/>
                      <w:divBdr>
                        <w:top w:val="none" w:sz="0" w:space="0" w:color="auto"/>
                        <w:left w:val="none" w:sz="0" w:space="0" w:color="auto"/>
                        <w:bottom w:val="none" w:sz="0" w:space="0" w:color="auto"/>
                        <w:right w:val="none" w:sz="0" w:space="0" w:color="auto"/>
                      </w:divBdr>
                      <w:divsChild>
                        <w:div w:id="854265009">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sChild>
                                <w:div w:id="3829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587467">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onloft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asing@EdisonLofts.com" TargetMode="External"/><Relationship Id="rId12" Type="http://schemas.openxmlformats.org/officeDocument/2006/relationships/hyperlink" Target="mailto:irene@cary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smpartners.net" TargetMode="External"/><Relationship Id="rId11" Type="http://schemas.openxmlformats.org/officeDocument/2006/relationships/hyperlink" Target="mailto:evelyn@caryl.com" TargetMode="External"/><Relationship Id="rId5" Type="http://schemas.openxmlformats.org/officeDocument/2006/relationships/image" Target="media/image1.jpeg"/><Relationship Id="rId10" Type="http://schemas.openxmlformats.org/officeDocument/2006/relationships/hyperlink" Target="https://twitter.com/PrismCapital" TargetMode="External"/><Relationship Id="rId4" Type="http://schemas.openxmlformats.org/officeDocument/2006/relationships/webSettings" Target="webSettings.xml"/><Relationship Id="rId9" Type="http://schemas.openxmlformats.org/officeDocument/2006/relationships/hyperlink" Target="http://www.caryl.com/prism-capital-partners-ll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3224</CharactersWithSpaces>
  <SharedDoc>false</SharedDoc>
  <HLinks>
    <vt:vector size="24" baseType="variant">
      <vt:variant>
        <vt:i4>4128883</vt:i4>
      </vt:variant>
      <vt:variant>
        <vt:i4>9</vt:i4>
      </vt:variant>
      <vt:variant>
        <vt:i4>0</vt:i4>
      </vt:variant>
      <vt:variant>
        <vt:i4>5</vt:i4>
      </vt:variant>
      <vt:variant>
        <vt:lpwstr>http://www.edisonlofts.com/</vt:lpwstr>
      </vt:variant>
      <vt:variant>
        <vt:lpwstr/>
      </vt:variant>
      <vt:variant>
        <vt:i4>7667793</vt:i4>
      </vt:variant>
      <vt:variant>
        <vt:i4>6</vt:i4>
      </vt:variant>
      <vt:variant>
        <vt:i4>0</vt:i4>
      </vt:variant>
      <vt:variant>
        <vt:i4>5</vt:i4>
      </vt:variant>
      <vt:variant>
        <vt:lpwstr>mailto:Leasing@EdisonLofts.com</vt:lpwstr>
      </vt:variant>
      <vt:variant>
        <vt:lpwstr/>
      </vt:variant>
      <vt:variant>
        <vt:i4>4587524</vt:i4>
      </vt:variant>
      <vt:variant>
        <vt:i4>3</vt:i4>
      </vt:variant>
      <vt:variant>
        <vt:i4>0</vt:i4>
      </vt:variant>
      <vt:variant>
        <vt:i4>5</vt:i4>
      </vt:variant>
      <vt:variant>
        <vt:lpwstr>http://www.prismpartners.net/</vt:lpwstr>
      </vt:variant>
      <vt:variant>
        <vt:lpwstr/>
      </vt:variant>
      <vt:variant>
        <vt:i4>5374028</vt:i4>
      </vt:variant>
      <vt:variant>
        <vt:i4>0</vt:i4>
      </vt:variant>
      <vt:variant>
        <vt:i4>0</vt:i4>
      </vt:variant>
      <vt:variant>
        <vt:i4>5</vt:i4>
      </vt:variant>
      <vt:variant>
        <vt:lpwstr>http://www.parkwaylofts.com/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dc:creator>
  <cp:lastModifiedBy>defaultuser</cp:lastModifiedBy>
  <cp:revision>7</cp:revision>
  <cp:lastPrinted>2018-02-12T16:32:00Z</cp:lastPrinted>
  <dcterms:created xsi:type="dcterms:W3CDTF">2018-02-12T16:33:00Z</dcterms:created>
  <dcterms:modified xsi:type="dcterms:W3CDTF">2018-02-27T16:24:00Z</dcterms:modified>
</cp:coreProperties>
</file>