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Pr="00E15EE6" w:rsidRDefault="00A071B2" w:rsidP="00E15EE6">
      <w:pPr>
        <w:widowControl w:val="0"/>
        <w:spacing w:after="0" w:line="240" w:lineRule="auto"/>
        <w:rPr>
          <w:rFonts w:ascii="Arial" w:eastAsia="Calibri" w:hAnsi="Arial" w:cs="Arial"/>
          <w:b/>
          <w:sz w:val="24"/>
          <w:szCs w:val="24"/>
        </w:rPr>
      </w:pPr>
    </w:p>
    <w:p w:rsidR="00E36B73" w:rsidRDefault="0067709D" w:rsidP="00E36B73">
      <w:pPr>
        <w:rPr>
          <w:rFonts w:ascii="Arial" w:hAnsi="Arial" w:cs="Arial"/>
        </w:rPr>
      </w:pPr>
      <w:r>
        <w:rPr>
          <w:rFonts w:ascii="Arial" w:hAnsi="Arial" w:cs="Arial"/>
          <w:noProof/>
        </w:rPr>
        <w:drawing>
          <wp:inline distT="0" distB="0" distL="0" distR="0">
            <wp:extent cx="3076053" cy="752475"/>
            <wp:effectExtent l="1905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4" cstate="print"/>
                    <a:stretch>
                      <a:fillRect/>
                    </a:stretch>
                  </pic:blipFill>
                  <pic:spPr>
                    <a:xfrm>
                      <a:off x="0" y="0"/>
                      <a:ext cx="3084142" cy="754454"/>
                    </a:xfrm>
                    <a:prstGeom prst="rect">
                      <a:avLst/>
                    </a:prstGeom>
                  </pic:spPr>
                </pic:pic>
              </a:graphicData>
            </a:graphic>
          </wp:inline>
        </w:drawing>
      </w:r>
      <w:r w:rsidR="00E36B73">
        <w:rPr>
          <w:rFonts w:ascii="Arial" w:hAnsi="Arial" w:cs="Arial"/>
        </w:rPr>
        <w:t xml:space="preserve"> </w:t>
      </w:r>
    </w:p>
    <w:p w:rsidR="00560B0E" w:rsidRPr="00E36B73" w:rsidRDefault="0097475E" w:rsidP="00E36B73">
      <w:pPr>
        <w:rPr>
          <w:rFonts w:ascii="Arial" w:hAnsi="Arial" w:cs="Arial"/>
        </w:rPr>
      </w:pPr>
      <w:r w:rsidRPr="00E15EE6">
        <w:rPr>
          <w:rFonts w:ascii="Arial" w:eastAsia="Calibri" w:hAnsi="Arial" w:cs="Arial"/>
          <w:b/>
          <w:sz w:val="24"/>
          <w:szCs w:val="24"/>
        </w:rPr>
        <w:t>Temple Sharey Tefilo-Israel in South Orange Prepares to Celebrate Rabbi Daniel Cohen’s 25</w:t>
      </w:r>
      <w:r w:rsidRPr="00E15EE6">
        <w:rPr>
          <w:rFonts w:ascii="Arial" w:eastAsia="Calibri" w:hAnsi="Arial" w:cs="Arial"/>
          <w:b/>
          <w:sz w:val="24"/>
          <w:szCs w:val="24"/>
          <w:vertAlign w:val="superscript"/>
        </w:rPr>
        <w:t>th</w:t>
      </w:r>
      <w:r w:rsidRPr="00E15EE6">
        <w:rPr>
          <w:rFonts w:ascii="Arial" w:eastAsia="Calibri" w:hAnsi="Arial" w:cs="Arial"/>
          <w:b/>
          <w:sz w:val="24"/>
          <w:szCs w:val="24"/>
        </w:rPr>
        <w:t xml:space="preserve"> Anniversary</w:t>
      </w:r>
    </w:p>
    <w:p w:rsidR="00560B0E" w:rsidRPr="00E15EE6" w:rsidRDefault="0097475E" w:rsidP="00E15EE6">
      <w:pPr>
        <w:widowControl w:val="0"/>
        <w:spacing w:after="0" w:line="240" w:lineRule="auto"/>
        <w:rPr>
          <w:rFonts w:ascii="Arial" w:eastAsia="Calibri" w:hAnsi="Arial" w:cs="Arial"/>
          <w:b/>
          <w:i/>
          <w:sz w:val="24"/>
          <w:szCs w:val="24"/>
        </w:rPr>
      </w:pPr>
      <w:r w:rsidRPr="00E15EE6">
        <w:rPr>
          <w:rFonts w:ascii="Arial" w:eastAsia="Calibri" w:hAnsi="Arial" w:cs="Arial"/>
          <w:b/>
          <w:i/>
          <w:sz w:val="24"/>
          <w:szCs w:val="24"/>
        </w:rPr>
        <w:t>Reform Synagogue Creates Rabbinic Leadership Endowment in his Honor</w:t>
      </w:r>
    </w:p>
    <w:p w:rsidR="00A071B2" w:rsidRPr="00E15EE6" w:rsidRDefault="00A071B2" w:rsidP="00E15EE6">
      <w:pPr>
        <w:widowControl w:val="0"/>
        <w:spacing w:after="0" w:line="240" w:lineRule="auto"/>
        <w:rPr>
          <w:rFonts w:ascii="Arial" w:eastAsia="Calibri" w:hAnsi="Arial" w:cs="Arial"/>
          <w:b/>
          <w:sz w:val="24"/>
          <w:szCs w:val="24"/>
        </w:rPr>
      </w:pPr>
    </w:p>
    <w:p w:rsidR="00560B0E" w:rsidRPr="00E15EE6" w:rsidRDefault="0097475E" w:rsidP="00E15EE6">
      <w:pPr>
        <w:pStyle w:val="Header"/>
        <w:widowControl w:val="0"/>
        <w:rPr>
          <w:rFonts w:ascii="Arial" w:hAnsi="Arial" w:cs="Arial"/>
          <w:sz w:val="24"/>
          <w:szCs w:val="24"/>
        </w:rPr>
      </w:pPr>
      <w:r w:rsidRPr="00E15EE6">
        <w:rPr>
          <w:rFonts w:ascii="Arial" w:hAnsi="Arial" w:cs="Arial"/>
          <w:b/>
          <w:sz w:val="24"/>
          <w:szCs w:val="24"/>
        </w:rPr>
        <w:t>SOUTH ORANGE, N.J.</w:t>
      </w:r>
      <w:r w:rsidR="00BD093A" w:rsidRPr="00E15EE6">
        <w:rPr>
          <w:rFonts w:ascii="Arial" w:hAnsi="Arial" w:cs="Arial"/>
          <w:b/>
          <w:sz w:val="24"/>
          <w:szCs w:val="24"/>
        </w:rPr>
        <w:t>,</w:t>
      </w:r>
      <w:r w:rsidR="00560B0E" w:rsidRPr="00E15EE6">
        <w:rPr>
          <w:rFonts w:ascii="Arial" w:hAnsi="Arial" w:cs="Arial"/>
          <w:b/>
          <w:sz w:val="24"/>
          <w:szCs w:val="24"/>
        </w:rPr>
        <w:t xml:space="preserve"> </w:t>
      </w:r>
      <w:r w:rsidR="00BD093A" w:rsidRPr="00E15EE6">
        <w:rPr>
          <w:rFonts w:ascii="Arial" w:hAnsi="Arial" w:cs="Arial"/>
          <w:b/>
          <w:sz w:val="24"/>
          <w:szCs w:val="24"/>
        </w:rPr>
        <w:t>M</w:t>
      </w:r>
      <w:r w:rsidRPr="00E15EE6">
        <w:rPr>
          <w:rFonts w:ascii="Arial" w:hAnsi="Arial" w:cs="Arial"/>
          <w:b/>
          <w:sz w:val="24"/>
          <w:szCs w:val="24"/>
        </w:rPr>
        <w:t>ay</w:t>
      </w:r>
      <w:r w:rsidR="00A071B2" w:rsidRPr="00E15EE6">
        <w:rPr>
          <w:rFonts w:ascii="Arial" w:hAnsi="Arial" w:cs="Arial"/>
          <w:b/>
          <w:sz w:val="24"/>
          <w:szCs w:val="24"/>
        </w:rPr>
        <w:t xml:space="preserve"> </w:t>
      </w:r>
      <w:r w:rsidR="0067709D">
        <w:rPr>
          <w:rFonts w:ascii="Arial" w:hAnsi="Arial" w:cs="Arial"/>
          <w:b/>
          <w:sz w:val="24"/>
          <w:szCs w:val="24"/>
        </w:rPr>
        <w:t>17</w:t>
      </w:r>
      <w:r w:rsidR="00A071B2" w:rsidRPr="00E15EE6">
        <w:rPr>
          <w:rFonts w:ascii="Arial" w:hAnsi="Arial" w:cs="Arial"/>
          <w:b/>
          <w:sz w:val="24"/>
          <w:szCs w:val="24"/>
        </w:rPr>
        <w:t xml:space="preserve">, 2018 </w:t>
      </w:r>
      <w:r w:rsidR="00A071B2" w:rsidRPr="00E15EE6">
        <w:rPr>
          <w:rFonts w:ascii="Arial" w:hAnsi="Arial" w:cs="Arial"/>
          <w:sz w:val="24"/>
          <w:szCs w:val="24"/>
        </w:rPr>
        <w:t>–</w:t>
      </w:r>
      <w:r w:rsidRPr="00E15EE6">
        <w:rPr>
          <w:rFonts w:ascii="Arial" w:hAnsi="Arial" w:cs="Arial"/>
          <w:sz w:val="24"/>
          <w:szCs w:val="24"/>
        </w:rPr>
        <w:t xml:space="preserve"> Rabbi Daniel Cohen has the </w:t>
      </w:r>
      <w:r w:rsidR="00650509" w:rsidRPr="00E15EE6">
        <w:rPr>
          <w:rFonts w:ascii="Arial" w:hAnsi="Arial" w:cs="Arial"/>
          <w:sz w:val="24"/>
          <w:szCs w:val="24"/>
        </w:rPr>
        <w:t xml:space="preserve">unusual </w:t>
      </w:r>
      <w:r w:rsidRPr="00E15EE6">
        <w:rPr>
          <w:rFonts w:ascii="Arial" w:hAnsi="Arial" w:cs="Arial"/>
          <w:sz w:val="24"/>
          <w:szCs w:val="24"/>
        </w:rPr>
        <w:t xml:space="preserve">distinction of serving only one </w:t>
      </w:r>
      <w:r w:rsidR="003F46CE" w:rsidRPr="00E15EE6">
        <w:rPr>
          <w:rFonts w:ascii="Arial" w:hAnsi="Arial" w:cs="Arial"/>
          <w:sz w:val="24"/>
          <w:szCs w:val="24"/>
        </w:rPr>
        <w:t>synagogue</w:t>
      </w:r>
      <w:r w:rsidRPr="00E15EE6">
        <w:rPr>
          <w:rFonts w:ascii="Arial" w:hAnsi="Arial" w:cs="Arial"/>
          <w:sz w:val="24"/>
          <w:szCs w:val="24"/>
        </w:rPr>
        <w:t xml:space="preserve"> throughout his entire career</w:t>
      </w:r>
      <w:r w:rsidR="00650509" w:rsidRPr="00E15EE6">
        <w:rPr>
          <w:rFonts w:ascii="Arial" w:hAnsi="Arial" w:cs="Arial"/>
          <w:sz w:val="24"/>
          <w:szCs w:val="24"/>
        </w:rPr>
        <w:t>, from</w:t>
      </w:r>
      <w:r w:rsidRPr="00E15EE6">
        <w:rPr>
          <w:rFonts w:ascii="Arial" w:hAnsi="Arial" w:cs="Arial"/>
          <w:sz w:val="24"/>
          <w:szCs w:val="24"/>
        </w:rPr>
        <w:t xml:space="preserve"> rabbinic internship through</w:t>
      </w:r>
      <w:r w:rsidR="002B1CBD" w:rsidRPr="00E15EE6">
        <w:rPr>
          <w:rFonts w:ascii="Arial" w:hAnsi="Arial" w:cs="Arial"/>
          <w:sz w:val="24"/>
          <w:szCs w:val="24"/>
        </w:rPr>
        <w:t xml:space="preserve"> this year, which marks </w:t>
      </w:r>
      <w:r w:rsidR="00E36B73">
        <w:rPr>
          <w:rFonts w:ascii="Arial" w:hAnsi="Arial" w:cs="Arial"/>
          <w:sz w:val="24"/>
          <w:szCs w:val="24"/>
        </w:rPr>
        <w:t>the</w:t>
      </w:r>
      <w:r w:rsidR="002B1CBD" w:rsidRPr="00E15EE6">
        <w:rPr>
          <w:rFonts w:ascii="Arial" w:hAnsi="Arial" w:cs="Arial"/>
          <w:sz w:val="24"/>
          <w:szCs w:val="24"/>
        </w:rPr>
        <w:t xml:space="preserve"> 25</w:t>
      </w:r>
      <w:r w:rsidR="002B1CBD" w:rsidRPr="00E15EE6">
        <w:rPr>
          <w:rFonts w:ascii="Arial" w:hAnsi="Arial" w:cs="Arial"/>
          <w:sz w:val="24"/>
          <w:szCs w:val="24"/>
          <w:vertAlign w:val="superscript"/>
        </w:rPr>
        <w:t>th</w:t>
      </w:r>
      <w:r w:rsidR="002B1CBD" w:rsidRPr="00E15EE6">
        <w:rPr>
          <w:rFonts w:ascii="Arial" w:hAnsi="Arial" w:cs="Arial"/>
          <w:sz w:val="24"/>
          <w:szCs w:val="24"/>
        </w:rPr>
        <w:t xml:space="preserve"> anniversary </w:t>
      </w:r>
      <w:r w:rsidR="003F46CE" w:rsidRPr="00E15EE6">
        <w:rPr>
          <w:rFonts w:ascii="Arial" w:hAnsi="Arial" w:cs="Arial"/>
          <w:sz w:val="24"/>
          <w:szCs w:val="24"/>
        </w:rPr>
        <w:t>of his rabbinic ordination and his 26</w:t>
      </w:r>
      <w:r w:rsidR="003F46CE" w:rsidRPr="00E15EE6">
        <w:rPr>
          <w:rFonts w:ascii="Arial" w:hAnsi="Arial" w:cs="Arial"/>
          <w:sz w:val="24"/>
          <w:szCs w:val="24"/>
          <w:vertAlign w:val="superscript"/>
        </w:rPr>
        <w:t>th</w:t>
      </w:r>
      <w:r w:rsidR="003F46CE" w:rsidRPr="00E15EE6">
        <w:rPr>
          <w:rFonts w:ascii="Arial" w:hAnsi="Arial" w:cs="Arial"/>
          <w:sz w:val="24"/>
          <w:szCs w:val="24"/>
        </w:rPr>
        <w:t xml:space="preserve"> year </w:t>
      </w:r>
      <w:r w:rsidR="002B1CBD" w:rsidRPr="00E15EE6">
        <w:rPr>
          <w:rFonts w:ascii="Arial" w:hAnsi="Arial" w:cs="Arial"/>
          <w:sz w:val="24"/>
          <w:szCs w:val="24"/>
        </w:rPr>
        <w:t xml:space="preserve">at </w:t>
      </w:r>
      <w:hyperlink r:id="rId5" w:history="1">
        <w:r w:rsidR="002B1CBD" w:rsidRPr="00B010B3">
          <w:rPr>
            <w:rStyle w:val="Hyperlink"/>
            <w:rFonts w:ascii="Arial" w:hAnsi="Arial" w:cs="Arial"/>
            <w:sz w:val="24"/>
            <w:szCs w:val="24"/>
          </w:rPr>
          <w:t xml:space="preserve">Temple </w:t>
        </w:r>
        <w:proofErr w:type="spellStart"/>
        <w:r w:rsidR="002B1CBD" w:rsidRPr="00B010B3">
          <w:rPr>
            <w:rStyle w:val="Hyperlink"/>
            <w:rFonts w:ascii="Arial" w:hAnsi="Arial" w:cs="Arial"/>
            <w:sz w:val="24"/>
            <w:szCs w:val="24"/>
          </w:rPr>
          <w:t>Sharey</w:t>
        </w:r>
        <w:proofErr w:type="spellEnd"/>
        <w:r w:rsidR="002B1CBD" w:rsidRPr="00B010B3">
          <w:rPr>
            <w:rStyle w:val="Hyperlink"/>
            <w:rFonts w:ascii="Arial" w:hAnsi="Arial" w:cs="Arial"/>
            <w:sz w:val="24"/>
            <w:szCs w:val="24"/>
          </w:rPr>
          <w:t xml:space="preserve"> </w:t>
        </w:r>
        <w:proofErr w:type="spellStart"/>
        <w:r w:rsidR="002B1CBD" w:rsidRPr="00B010B3">
          <w:rPr>
            <w:rStyle w:val="Hyperlink"/>
            <w:rFonts w:ascii="Arial" w:hAnsi="Arial" w:cs="Arial"/>
            <w:sz w:val="24"/>
            <w:szCs w:val="24"/>
          </w:rPr>
          <w:t>Tefilo</w:t>
        </w:r>
        <w:proofErr w:type="spellEnd"/>
        <w:r w:rsidR="002B1CBD" w:rsidRPr="00B010B3">
          <w:rPr>
            <w:rStyle w:val="Hyperlink"/>
            <w:rFonts w:ascii="Arial" w:hAnsi="Arial" w:cs="Arial"/>
            <w:sz w:val="24"/>
            <w:szCs w:val="24"/>
          </w:rPr>
          <w:t>-Israel</w:t>
        </w:r>
      </w:hyperlink>
      <w:r w:rsidR="002B1CBD" w:rsidRPr="00E15EE6">
        <w:rPr>
          <w:rFonts w:ascii="Arial" w:hAnsi="Arial" w:cs="Arial"/>
          <w:sz w:val="24"/>
          <w:szCs w:val="24"/>
        </w:rPr>
        <w:t xml:space="preserve"> (TSTI)</w:t>
      </w:r>
      <w:r w:rsidRPr="00E15EE6">
        <w:rPr>
          <w:rFonts w:ascii="Arial" w:hAnsi="Arial" w:cs="Arial"/>
          <w:sz w:val="24"/>
          <w:szCs w:val="24"/>
        </w:rPr>
        <w:t>.</w:t>
      </w:r>
      <w:r w:rsidR="002B1CBD" w:rsidRPr="00E15EE6">
        <w:rPr>
          <w:rFonts w:ascii="Arial" w:hAnsi="Arial" w:cs="Arial"/>
          <w:sz w:val="24"/>
          <w:szCs w:val="24"/>
        </w:rPr>
        <w:t xml:space="preserve"> </w:t>
      </w:r>
      <w:r w:rsidR="003D6BF6" w:rsidRPr="00E15EE6">
        <w:rPr>
          <w:rFonts w:ascii="Arial" w:hAnsi="Arial" w:cs="Arial"/>
          <w:sz w:val="24"/>
          <w:szCs w:val="24"/>
        </w:rPr>
        <w:t xml:space="preserve">The community </w:t>
      </w:r>
      <w:r w:rsidR="003F46CE" w:rsidRPr="00E15EE6">
        <w:rPr>
          <w:rFonts w:ascii="Arial" w:hAnsi="Arial" w:cs="Arial"/>
          <w:sz w:val="24"/>
          <w:szCs w:val="24"/>
        </w:rPr>
        <w:t>celebration will begin with a gala on May 31</w:t>
      </w:r>
      <w:r w:rsidR="003F46CE" w:rsidRPr="00E15EE6">
        <w:rPr>
          <w:rFonts w:ascii="Arial" w:hAnsi="Arial" w:cs="Arial"/>
          <w:sz w:val="24"/>
          <w:szCs w:val="24"/>
          <w:vertAlign w:val="superscript"/>
        </w:rPr>
        <w:t>st</w:t>
      </w:r>
      <w:r w:rsidR="003F46CE" w:rsidRPr="00E15EE6">
        <w:rPr>
          <w:rFonts w:ascii="Arial" w:hAnsi="Arial" w:cs="Arial"/>
          <w:sz w:val="24"/>
          <w:szCs w:val="24"/>
        </w:rPr>
        <w:t xml:space="preserve"> at Maplewood Country Club.</w:t>
      </w:r>
    </w:p>
    <w:p w:rsidR="002B1CBD" w:rsidRPr="00E15EE6" w:rsidRDefault="002B1CBD" w:rsidP="00E15EE6">
      <w:pPr>
        <w:pStyle w:val="Header"/>
        <w:widowControl w:val="0"/>
        <w:rPr>
          <w:rFonts w:ascii="Arial" w:hAnsi="Arial" w:cs="Arial"/>
          <w:sz w:val="24"/>
          <w:szCs w:val="24"/>
        </w:rPr>
      </w:pPr>
    </w:p>
    <w:p w:rsidR="000E6C0F" w:rsidRPr="00E15EE6" w:rsidRDefault="000E6C0F" w:rsidP="00E15EE6">
      <w:pPr>
        <w:pStyle w:val="Header"/>
        <w:widowControl w:val="0"/>
        <w:rPr>
          <w:rFonts w:ascii="Arial" w:hAnsi="Arial" w:cs="Arial"/>
          <w:sz w:val="24"/>
          <w:szCs w:val="24"/>
        </w:rPr>
      </w:pPr>
      <w:r w:rsidRPr="00E15EE6">
        <w:rPr>
          <w:rFonts w:ascii="Arial" w:hAnsi="Arial" w:cs="Arial"/>
          <w:sz w:val="24"/>
          <w:szCs w:val="24"/>
        </w:rPr>
        <w:t xml:space="preserve">Cohen </w:t>
      </w:r>
      <w:r w:rsidR="00650509" w:rsidRPr="00E15EE6">
        <w:rPr>
          <w:rFonts w:ascii="Arial" w:hAnsi="Arial" w:cs="Arial"/>
          <w:sz w:val="24"/>
          <w:szCs w:val="24"/>
        </w:rPr>
        <w:t>noted</w:t>
      </w:r>
      <w:r w:rsidRPr="00E15EE6">
        <w:rPr>
          <w:rFonts w:ascii="Arial" w:hAnsi="Arial" w:cs="Arial"/>
          <w:sz w:val="24"/>
          <w:szCs w:val="24"/>
        </w:rPr>
        <w:t xml:space="preserve"> two </w:t>
      </w:r>
      <w:r w:rsidR="00650509" w:rsidRPr="00E15EE6">
        <w:rPr>
          <w:rFonts w:ascii="Arial" w:hAnsi="Arial" w:cs="Arial"/>
          <w:sz w:val="24"/>
          <w:szCs w:val="24"/>
        </w:rPr>
        <w:t xml:space="preserve">unexpected </w:t>
      </w:r>
      <w:r w:rsidRPr="00E15EE6">
        <w:rPr>
          <w:rFonts w:ascii="Arial" w:hAnsi="Arial" w:cs="Arial"/>
          <w:sz w:val="24"/>
          <w:szCs w:val="24"/>
        </w:rPr>
        <w:t xml:space="preserve">career </w:t>
      </w:r>
      <w:r w:rsidR="00650509" w:rsidRPr="00E15EE6">
        <w:rPr>
          <w:rFonts w:ascii="Arial" w:hAnsi="Arial" w:cs="Arial"/>
          <w:sz w:val="24"/>
          <w:szCs w:val="24"/>
        </w:rPr>
        <w:t xml:space="preserve">shifts that </w:t>
      </w:r>
      <w:r w:rsidRPr="00E15EE6">
        <w:rPr>
          <w:rFonts w:ascii="Arial" w:hAnsi="Arial" w:cs="Arial"/>
          <w:sz w:val="24"/>
          <w:szCs w:val="24"/>
        </w:rPr>
        <w:t xml:space="preserve">led him to TSTI in 1993. </w:t>
      </w:r>
    </w:p>
    <w:p w:rsidR="000E6C0F" w:rsidRPr="00E15EE6" w:rsidRDefault="000E6C0F" w:rsidP="00E15EE6">
      <w:pPr>
        <w:pStyle w:val="Header"/>
        <w:widowControl w:val="0"/>
        <w:rPr>
          <w:rFonts w:ascii="Arial" w:hAnsi="Arial" w:cs="Arial"/>
          <w:sz w:val="24"/>
          <w:szCs w:val="24"/>
        </w:rPr>
      </w:pPr>
    </w:p>
    <w:p w:rsidR="00052784" w:rsidRPr="00E15EE6" w:rsidRDefault="002B1CBD" w:rsidP="00E15EE6">
      <w:pPr>
        <w:pStyle w:val="Header"/>
        <w:widowControl w:val="0"/>
        <w:rPr>
          <w:rFonts w:ascii="Arial" w:hAnsi="Arial" w:cs="Arial"/>
          <w:sz w:val="24"/>
          <w:szCs w:val="24"/>
        </w:rPr>
      </w:pPr>
      <w:r w:rsidRPr="00E15EE6">
        <w:rPr>
          <w:rFonts w:ascii="Arial" w:hAnsi="Arial" w:cs="Arial"/>
          <w:sz w:val="24"/>
          <w:szCs w:val="24"/>
        </w:rPr>
        <w:t xml:space="preserve">“I had originally planned </w:t>
      </w:r>
      <w:r w:rsidR="00650509" w:rsidRPr="00E15EE6">
        <w:rPr>
          <w:rFonts w:ascii="Arial" w:hAnsi="Arial" w:cs="Arial"/>
          <w:sz w:val="24"/>
          <w:szCs w:val="24"/>
        </w:rPr>
        <w:t xml:space="preserve">on </w:t>
      </w:r>
      <w:r w:rsidR="003F46CE" w:rsidRPr="00E15EE6">
        <w:rPr>
          <w:rFonts w:ascii="Arial" w:hAnsi="Arial" w:cs="Arial"/>
          <w:sz w:val="24"/>
          <w:szCs w:val="24"/>
        </w:rPr>
        <w:t xml:space="preserve">becoming an archaeologist by pursuing </w:t>
      </w:r>
      <w:r w:rsidR="00650509" w:rsidRPr="00E15EE6">
        <w:rPr>
          <w:rFonts w:ascii="Arial" w:hAnsi="Arial" w:cs="Arial"/>
          <w:sz w:val="24"/>
          <w:szCs w:val="24"/>
        </w:rPr>
        <w:t>a</w:t>
      </w:r>
      <w:r w:rsidRPr="00E15EE6">
        <w:rPr>
          <w:rFonts w:ascii="Arial" w:hAnsi="Arial" w:cs="Arial"/>
          <w:sz w:val="24"/>
          <w:szCs w:val="24"/>
        </w:rPr>
        <w:t xml:space="preserve"> doctorate in Jewish studies and teaching</w:t>
      </w:r>
      <w:r w:rsidR="003F46CE" w:rsidRPr="00E15EE6">
        <w:rPr>
          <w:rFonts w:ascii="Arial" w:hAnsi="Arial" w:cs="Arial"/>
          <w:sz w:val="24"/>
          <w:szCs w:val="24"/>
        </w:rPr>
        <w:t>,</w:t>
      </w:r>
      <w:r w:rsidRPr="00E15EE6">
        <w:rPr>
          <w:rFonts w:ascii="Arial" w:hAnsi="Arial" w:cs="Arial"/>
          <w:sz w:val="24"/>
          <w:szCs w:val="24"/>
        </w:rPr>
        <w:t xml:space="preserve"> but something compelled me to apply to the seminary instead,” said Cohen. “</w:t>
      </w:r>
      <w:r w:rsidR="00650509" w:rsidRPr="00E15EE6">
        <w:rPr>
          <w:rFonts w:ascii="Arial" w:hAnsi="Arial" w:cs="Arial"/>
          <w:sz w:val="24"/>
          <w:szCs w:val="24"/>
        </w:rPr>
        <w:t>Then, i</w:t>
      </w:r>
      <w:r w:rsidRPr="00E15EE6">
        <w:rPr>
          <w:rFonts w:ascii="Arial" w:hAnsi="Arial" w:cs="Arial"/>
          <w:sz w:val="24"/>
          <w:szCs w:val="24"/>
        </w:rPr>
        <w:t xml:space="preserve">n my fifth year </w:t>
      </w:r>
      <w:r w:rsidR="003F46CE" w:rsidRPr="00E15EE6">
        <w:rPr>
          <w:rFonts w:ascii="Arial" w:hAnsi="Arial" w:cs="Arial"/>
          <w:sz w:val="24"/>
          <w:szCs w:val="24"/>
        </w:rPr>
        <w:t>of rabbinic study</w:t>
      </w:r>
      <w:r w:rsidRPr="00E15EE6">
        <w:rPr>
          <w:rFonts w:ascii="Arial" w:hAnsi="Arial" w:cs="Arial"/>
          <w:sz w:val="24"/>
          <w:szCs w:val="24"/>
        </w:rPr>
        <w:t xml:space="preserve">, I </w:t>
      </w:r>
      <w:r w:rsidR="000E6C0F" w:rsidRPr="00E15EE6">
        <w:rPr>
          <w:rFonts w:ascii="Arial" w:hAnsi="Arial" w:cs="Arial"/>
          <w:sz w:val="24"/>
          <w:szCs w:val="24"/>
        </w:rPr>
        <w:t xml:space="preserve">intended on </w:t>
      </w:r>
      <w:r w:rsidRPr="00E15EE6">
        <w:rPr>
          <w:rFonts w:ascii="Arial" w:hAnsi="Arial" w:cs="Arial"/>
          <w:sz w:val="24"/>
          <w:szCs w:val="24"/>
        </w:rPr>
        <w:t>writing my rabbinic thesis and working at an organization rather than in a congregation. However, the placement</w:t>
      </w:r>
      <w:r w:rsidR="00052784" w:rsidRPr="00E15EE6">
        <w:rPr>
          <w:rFonts w:ascii="Arial" w:hAnsi="Arial" w:cs="Arial"/>
          <w:sz w:val="24"/>
          <w:szCs w:val="24"/>
        </w:rPr>
        <w:t xml:space="preserve"> director signed me up for an </w:t>
      </w:r>
      <w:r w:rsidR="003F46CE" w:rsidRPr="00E15EE6">
        <w:rPr>
          <w:rFonts w:ascii="Arial" w:hAnsi="Arial" w:cs="Arial"/>
          <w:sz w:val="24"/>
          <w:szCs w:val="24"/>
        </w:rPr>
        <w:t xml:space="preserve">internship </w:t>
      </w:r>
      <w:r w:rsidR="00052784" w:rsidRPr="00E15EE6">
        <w:rPr>
          <w:rFonts w:ascii="Arial" w:hAnsi="Arial" w:cs="Arial"/>
          <w:sz w:val="24"/>
          <w:szCs w:val="24"/>
        </w:rPr>
        <w:t xml:space="preserve">interview at TSTI. I was offered both positions </w:t>
      </w:r>
      <w:r w:rsidR="00650509" w:rsidRPr="00E15EE6">
        <w:rPr>
          <w:rFonts w:ascii="Arial" w:hAnsi="Arial" w:cs="Arial"/>
          <w:sz w:val="24"/>
          <w:szCs w:val="24"/>
        </w:rPr>
        <w:t xml:space="preserve">but I accepted </w:t>
      </w:r>
      <w:r w:rsidR="00052784" w:rsidRPr="00E15EE6">
        <w:rPr>
          <w:rFonts w:ascii="Arial" w:hAnsi="Arial" w:cs="Arial"/>
          <w:sz w:val="24"/>
          <w:szCs w:val="24"/>
        </w:rPr>
        <w:t xml:space="preserve">the rabbinic internship … and here we are, </w:t>
      </w:r>
      <w:r w:rsidR="00650509" w:rsidRPr="00E15EE6">
        <w:rPr>
          <w:rFonts w:ascii="Arial" w:hAnsi="Arial" w:cs="Arial"/>
          <w:sz w:val="24"/>
          <w:szCs w:val="24"/>
        </w:rPr>
        <w:t>25</w:t>
      </w:r>
      <w:r w:rsidR="00052784" w:rsidRPr="00E15EE6">
        <w:rPr>
          <w:rFonts w:ascii="Arial" w:hAnsi="Arial" w:cs="Arial"/>
          <w:sz w:val="24"/>
          <w:szCs w:val="24"/>
        </w:rPr>
        <w:t xml:space="preserve"> years later.”</w:t>
      </w:r>
    </w:p>
    <w:p w:rsidR="00052784" w:rsidRPr="00E15EE6" w:rsidRDefault="00052784" w:rsidP="00E15EE6">
      <w:pPr>
        <w:pStyle w:val="Header"/>
        <w:widowControl w:val="0"/>
        <w:rPr>
          <w:rFonts w:ascii="Arial" w:hAnsi="Arial" w:cs="Arial"/>
          <w:sz w:val="24"/>
          <w:szCs w:val="24"/>
        </w:rPr>
      </w:pPr>
    </w:p>
    <w:p w:rsidR="00052784" w:rsidRPr="00E15EE6" w:rsidRDefault="00650509" w:rsidP="00E15EE6">
      <w:pPr>
        <w:spacing w:after="0" w:line="240" w:lineRule="auto"/>
        <w:rPr>
          <w:rFonts w:ascii="Arial" w:hAnsi="Arial" w:cs="Arial"/>
          <w:sz w:val="24"/>
          <w:szCs w:val="24"/>
        </w:rPr>
      </w:pPr>
      <w:r w:rsidRPr="00E15EE6">
        <w:rPr>
          <w:rFonts w:ascii="Arial" w:hAnsi="Arial" w:cs="Arial"/>
          <w:sz w:val="24"/>
          <w:szCs w:val="24"/>
        </w:rPr>
        <w:t>Early</w:t>
      </w:r>
      <w:r w:rsidR="00052784" w:rsidRPr="00E15EE6">
        <w:rPr>
          <w:rFonts w:ascii="Arial" w:hAnsi="Arial" w:cs="Arial"/>
          <w:sz w:val="24"/>
          <w:szCs w:val="24"/>
        </w:rPr>
        <w:t xml:space="preserve"> into his internship, Cohen realized how much he wanted to stay</w:t>
      </w:r>
      <w:r w:rsidR="003F46CE" w:rsidRPr="00E15EE6">
        <w:rPr>
          <w:rFonts w:ascii="Arial" w:hAnsi="Arial" w:cs="Arial"/>
          <w:sz w:val="24"/>
          <w:szCs w:val="24"/>
        </w:rPr>
        <w:t xml:space="preserve"> at TSTI</w:t>
      </w:r>
      <w:r w:rsidR="00052784" w:rsidRPr="00E15EE6">
        <w:rPr>
          <w:rFonts w:ascii="Arial" w:hAnsi="Arial" w:cs="Arial"/>
          <w:sz w:val="24"/>
          <w:szCs w:val="24"/>
        </w:rPr>
        <w:t xml:space="preserve">. “I really liked that this </w:t>
      </w:r>
      <w:r w:rsidR="000E6C0F" w:rsidRPr="00E15EE6">
        <w:rPr>
          <w:rFonts w:ascii="Arial" w:hAnsi="Arial" w:cs="Arial"/>
          <w:sz w:val="24"/>
          <w:szCs w:val="24"/>
        </w:rPr>
        <w:t>community</w:t>
      </w:r>
      <w:r w:rsidR="00052784" w:rsidRPr="00E15EE6">
        <w:rPr>
          <w:rFonts w:ascii="Arial" w:hAnsi="Arial" w:cs="Arial"/>
          <w:sz w:val="24"/>
          <w:szCs w:val="24"/>
        </w:rPr>
        <w:t xml:space="preserve"> was willing to see how tradition can guide us in our decisions about who we want to be in the world</w:t>
      </w:r>
      <w:r w:rsidR="003F46CE" w:rsidRPr="00E15EE6">
        <w:rPr>
          <w:rFonts w:ascii="Arial" w:hAnsi="Arial" w:cs="Arial"/>
          <w:sz w:val="24"/>
          <w:szCs w:val="24"/>
        </w:rPr>
        <w:t>, and its commitment to meeting</w:t>
      </w:r>
      <w:r w:rsidR="00052784" w:rsidRPr="00E15EE6">
        <w:rPr>
          <w:rFonts w:ascii="Arial" w:hAnsi="Arial" w:cs="Arial"/>
          <w:sz w:val="24"/>
          <w:szCs w:val="24"/>
        </w:rPr>
        <w:t xml:space="preserve"> people where they are on their Jewish journey</w:t>
      </w:r>
      <w:r w:rsidR="00E36B73">
        <w:rPr>
          <w:rFonts w:ascii="Arial" w:hAnsi="Arial" w:cs="Arial"/>
          <w:sz w:val="24"/>
          <w:szCs w:val="24"/>
        </w:rPr>
        <w:t>.</w:t>
      </w:r>
      <w:r w:rsidR="003F46CE" w:rsidRPr="00E15EE6">
        <w:rPr>
          <w:rFonts w:ascii="Arial" w:hAnsi="Arial" w:cs="Arial"/>
          <w:sz w:val="24"/>
          <w:szCs w:val="24"/>
        </w:rPr>
        <w:t xml:space="preserve"> </w:t>
      </w:r>
      <w:r w:rsidR="003F46CE" w:rsidRPr="00E15EE6">
        <w:rPr>
          <w:rFonts w:ascii="Arial" w:hAnsi="Arial" w:cs="Arial"/>
          <w:color w:val="000000"/>
          <w:sz w:val="24"/>
          <w:szCs w:val="24"/>
        </w:rPr>
        <w:t>It really stood out as the kind of Jewish community I would want to be a part of</w:t>
      </w:r>
      <w:r w:rsidR="00E15EE6">
        <w:rPr>
          <w:rFonts w:ascii="Arial" w:hAnsi="Arial" w:cs="Arial"/>
          <w:color w:val="000000"/>
          <w:sz w:val="24"/>
          <w:szCs w:val="24"/>
        </w:rPr>
        <w:t xml:space="preserve"> and</w:t>
      </w:r>
      <w:r w:rsidR="003F46CE" w:rsidRPr="00E15EE6">
        <w:rPr>
          <w:rFonts w:ascii="Arial" w:hAnsi="Arial" w:cs="Arial"/>
          <w:color w:val="000000"/>
          <w:sz w:val="24"/>
          <w:szCs w:val="24"/>
        </w:rPr>
        <w:t xml:space="preserve"> serve.”</w:t>
      </w:r>
    </w:p>
    <w:p w:rsidR="00052784" w:rsidRPr="00E15EE6" w:rsidRDefault="00052784" w:rsidP="00E15EE6">
      <w:pPr>
        <w:pStyle w:val="Header"/>
        <w:widowControl w:val="0"/>
        <w:rPr>
          <w:rFonts w:ascii="Arial" w:hAnsi="Arial" w:cs="Arial"/>
          <w:sz w:val="24"/>
          <w:szCs w:val="24"/>
        </w:rPr>
      </w:pPr>
    </w:p>
    <w:p w:rsidR="0097475E" w:rsidRPr="00E15EE6" w:rsidRDefault="003F46CE" w:rsidP="00E15EE6">
      <w:pPr>
        <w:pStyle w:val="Header"/>
        <w:widowControl w:val="0"/>
        <w:rPr>
          <w:rFonts w:ascii="Arial" w:hAnsi="Arial" w:cs="Arial"/>
          <w:sz w:val="24"/>
          <w:szCs w:val="24"/>
        </w:rPr>
      </w:pPr>
      <w:r w:rsidRPr="00E15EE6">
        <w:rPr>
          <w:rFonts w:ascii="Arial" w:hAnsi="Arial" w:cs="Arial"/>
          <w:sz w:val="24"/>
          <w:szCs w:val="24"/>
        </w:rPr>
        <w:t>A new</w:t>
      </w:r>
      <w:r w:rsidR="00052784" w:rsidRPr="00E15EE6">
        <w:rPr>
          <w:rFonts w:ascii="Arial" w:hAnsi="Arial" w:cs="Arial"/>
          <w:sz w:val="24"/>
          <w:szCs w:val="24"/>
        </w:rPr>
        <w:t xml:space="preserve"> position</w:t>
      </w:r>
      <w:r w:rsidRPr="00E15EE6">
        <w:rPr>
          <w:rFonts w:ascii="Arial" w:hAnsi="Arial" w:cs="Arial"/>
          <w:sz w:val="24"/>
          <w:szCs w:val="24"/>
        </w:rPr>
        <w:t xml:space="preserve"> of assistant rabbi was created and offered to Cohen. Three years later he became the </w:t>
      </w:r>
      <w:r w:rsidR="00650509" w:rsidRPr="00E15EE6">
        <w:rPr>
          <w:rFonts w:ascii="Arial" w:hAnsi="Arial" w:cs="Arial"/>
          <w:sz w:val="24"/>
          <w:szCs w:val="24"/>
        </w:rPr>
        <w:t xml:space="preserve">associate rabbi </w:t>
      </w:r>
      <w:r w:rsidR="00052784" w:rsidRPr="00E15EE6">
        <w:rPr>
          <w:rFonts w:ascii="Arial" w:hAnsi="Arial" w:cs="Arial"/>
          <w:sz w:val="24"/>
          <w:szCs w:val="24"/>
        </w:rPr>
        <w:t>before becoming TSTI’s senior rabbi</w:t>
      </w:r>
      <w:r w:rsidR="00650509" w:rsidRPr="00E15EE6">
        <w:rPr>
          <w:rFonts w:ascii="Arial" w:hAnsi="Arial" w:cs="Arial"/>
          <w:sz w:val="24"/>
          <w:szCs w:val="24"/>
        </w:rPr>
        <w:t xml:space="preserve"> </w:t>
      </w:r>
      <w:r w:rsidRPr="00E15EE6">
        <w:rPr>
          <w:rFonts w:ascii="Arial" w:hAnsi="Arial" w:cs="Arial"/>
          <w:sz w:val="24"/>
          <w:szCs w:val="24"/>
        </w:rPr>
        <w:t>in 1999</w:t>
      </w:r>
      <w:r w:rsidR="00052784" w:rsidRPr="00E15EE6">
        <w:rPr>
          <w:rFonts w:ascii="Arial" w:hAnsi="Arial" w:cs="Arial"/>
          <w:sz w:val="24"/>
          <w:szCs w:val="24"/>
        </w:rPr>
        <w:t xml:space="preserve">. </w:t>
      </w:r>
    </w:p>
    <w:p w:rsidR="008673B0" w:rsidRPr="00E15EE6" w:rsidRDefault="008673B0" w:rsidP="00E15EE6">
      <w:pPr>
        <w:pStyle w:val="Header"/>
        <w:widowControl w:val="0"/>
        <w:rPr>
          <w:rFonts w:ascii="Arial" w:hAnsi="Arial" w:cs="Arial"/>
          <w:sz w:val="24"/>
          <w:szCs w:val="24"/>
        </w:rPr>
      </w:pPr>
    </w:p>
    <w:p w:rsidR="008673B0" w:rsidRPr="00E15EE6" w:rsidRDefault="008673B0" w:rsidP="00E15EE6">
      <w:pPr>
        <w:pStyle w:val="Header"/>
        <w:widowControl w:val="0"/>
        <w:rPr>
          <w:rFonts w:ascii="Arial" w:hAnsi="Arial" w:cs="Arial"/>
          <w:sz w:val="24"/>
          <w:szCs w:val="24"/>
        </w:rPr>
      </w:pPr>
      <w:r w:rsidRPr="00E15EE6">
        <w:rPr>
          <w:rFonts w:ascii="Arial" w:hAnsi="Arial" w:cs="Arial"/>
          <w:sz w:val="24"/>
          <w:szCs w:val="24"/>
        </w:rPr>
        <w:t xml:space="preserve">In </w:t>
      </w:r>
      <w:r w:rsidR="00CA1D3D" w:rsidRPr="00E15EE6">
        <w:rPr>
          <w:rFonts w:ascii="Arial" w:hAnsi="Arial" w:cs="Arial"/>
          <w:sz w:val="24"/>
          <w:szCs w:val="24"/>
        </w:rPr>
        <w:t>his honor</w:t>
      </w:r>
      <w:r w:rsidRPr="00E15EE6">
        <w:rPr>
          <w:rFonts w:ascii="Arial" w:hAnsi="Arial" w:cs="Arial"/>
          <w:sz w:val="24"/>
          <w:szCs w:val="24"/>
        </w:rPr>
        <w:t xml:space="preserve">, the congregation has started the TSTI Rabbinic Leadership Endowment. </w:t>
      </w:r>
      <w:r w:rsidR="00CA1D3D" w:rsidRPr="00E15EE6">
        <w:rPr>
          <w:rFonts w:ascii="Arial" w:hAnsi="Arial" w:cs="Arial"/>
          <w:sz w:val="24"/>
          <w:szCs w:val="24"/>
        </w:rPr>
        <w:t>The f</w:t>
      </w:r>
      <w:r w:rsidRPr="00E15EE6">
        <w:rPr>
          <w:rFonts w:ascii="Arial" w:hAnsi="Arial" w:cs="Arial"/>
          <w:sz w:val="24"/>
          <w:szCs w:val="24"/>
        </w:rPr>
        <w:t xml:space="preserve">und will position </w:t>
      </w:r>
      <w:r w:rsidR="00650509" w:rsidRPr="00E15EE6">
        <w:rPr>
          <w:rFonts w:ascii="Arial" w:hAnsi="Arial" w:cs="Arial"/>
          <w:sz w:val="24"/>
          <w:szCs w:val="24"/>
        </w:rPr>
        <w:t>TSTI</w:t>
      </w:r>
      <w:r w:rsidRPr="00E15EE6">
        <w:rPr>
          <w:rFonts w:ascii="Arial" w:hAnsi="Arial" w:cs="Arial"/>
          <w:sz w:val="24"/>
          <w:szCs w:val="24"/>
        </w:rPr>
        <w:t xml:space="preserve"> to continue its tradition of leadership excellence and </w:t>
      </w:r>
      <w:r w:rsidR="00650509" w:rsidRPr="00E15EE6">
        <w:rPr>
          <w:rFonts w:ascii="Arial" w:hAnsi="Arial" w:cs="Arial"/>
          <w:sz w:val="24"/>
          <w:szCs w:val="24"/>
        </w:rPr>
        <w:t xml:space="preserve">to </w:t>
      </w:r>
      <w:r w:rsidRPr="00E15EE6">
        <w:rPr>
          <w:rFonts w:ascii="Arial" w:hAnsi="Arial" w:cs="Arial"/>
          <w:sz w:val="24"/>
          <w:szCs w:val="24"/>
        </w:rPr>
        <w:t xml:space="preserve">be a home for the Reform movement’s most talented </w:t>
      </w:r>
      <w:r w:rsidR="003A2627" w:rsidRPr="00E15EE6">
        <w:rPr>
          <w:rFonts w:ascii="Arial" w:hAnsi="Arial" w:cs="Arial"/>
          <w:sz w:val="24"/>
          <w:szCs w:val="24"/>
        </w:rPr>
        <w:t>clergy</w:t>
      </w:r>
      <w:r w:rsidRPr="00E15EE6">
        <w:rPr>
          <w:rFonts w:ascii="Arial" w:hAnsi="Arial" w:cs="Arial"/>
          <w:sz w:val="24"/>
          <w:szCs w:val="24"/>
        </w:rPr>
        <w:t>.</w:t>
      </w:r>
    </w:p>
    <w:p w:rsidR="00052784" w:rsidRPr="00E15EE6" w:rsidRDefault="00052784" w:rsidP="00E15EE6">
      <w:pPr>
        <w:pStyle w:val="Header"/>
        <w:widowControl w:val="0"/>
        <w:rPr>
          <w:rFonts w:ascii="Arial" w:hAnsi="Arial" w:cs="Arial"/>
          <w:sz w:val="24"/>
          <w:szCs w:val="24"/>
        </w:rPr>
      </w:pPr>
    </w:p>
    <w:p w:rsidR="00766B6D" w:rsidRPr="00E15EE6" w:rsidRDefault="00766B6D" w:rsidP="00E15EE6">
      <w:pPr>
        <w:spacing w:after="0" w:line="240" w:lineRule="auto"/>
        <w:rPr>
          <w:rFonts w:ascii="Arial" w:eastAsia="Times New Roman" w:hAnsi="Arial" w:cs="Arial"/>
          <w:sz w:val="24"/>
          <w:szCs w:val="24"/>
          <w:u w:val="single"/>
        </w:rPr>
      </w:pPr>
      <w:r w:rsidRPr="00E15EE6">
        <w:rPr>
          <w:rFonts w:ascii="Arial" w:eastAsia="Times New Roman" w:hAnsi="Arial" w:cs="Arial"/>
          <w:sz w:val="24"/>
          <w:szCs w:val="24"/>
          <w:u w:val="single"/>
        </w:rPr>
        <w:t>Reflecting over 25 years</w:t>
      </w:r>
    </w:p>
    <w:p w:rsidR="004641C3" w:rsidRPr="00E15EE6" w:rsidRDefault="00052784" w:rsidP="00E15EE6">
      <w:pPr>
        <w:pStyle w:val="Header"/>
        <w:widowControl w:val="0"/>
        <w:rPr>
          <w:rFonts w:ascii="Arial" w:hAnsi="Arial" w:cs="Arial"/>
          <w:sz w:val="24"/>
          <w:szCs w:val="24"/>
        </w:rPr>
      </w:pPr>
      <w:r w:rsidRPr="00E15EE6">
        <w:rPr>
          <w:rFonts w:ascii="Arial" w:hAnsi="Arial" w:cs="Arial"/>
          <w:sz w:val="24"/>
          <w:szCs w:val="24"/>
        </w:rPr>
        <w:t xml:space="preserve">Cohen has </w:t>
      </w:r>
      <w:r w:rsidR="00016278" w:rsidRPr="00E15EE6">
        <w:rPr>
          <w:rFonts w:ascii="Arial" w:hAnsi="Arial" w:cs="Arial"/>
          <w:sz w:val="24"/>
          <w:szCs w:val="24"/>
        </w:rPr>
        <w:t>guided</w:t>
      </w:r>
      <w:r w:rsidRPr="00E15EE6">
        <w:rPr>
          <w:rFonts w:ascii="Arial" w:hAnsi="Arial" w:cs="Arial"/>
          <w:sz w:val="24"/>
          <w:szCs w:val="24"/>
        </w:rPr>
        <w:t xml:space="preserve"> TSTI</w:t>
      </w:r>
      <w:r w:rsidR="00016278" w:rsidRPr="00E15EE6">
        <w:rPr>
          <w:rFonts w:ascii="Arial" w:hAnsi="Arial" w:cs="Arial"/>
          <w:sz w:val="24"/>
          <w:szCs w:val="24"/>
        </w:rPr>
        <w:t xml:space="preserve"> through many changes to help</w:t>
      </w:r>
      <w:r w:rsidRPr="00E15EE6">
        <w:rPr>
          <w:rFonts w:ascii="Arial" w:hAnsi="Arial" w:cs="Arial"/>
          <w:sz w:val="24"/>
          <w:szCs w:val="24"/>
        </w:rPr>
        <w:t xml:space="preserve"> fulfill its vision of </w:t>
      </w:r>
      <w:r w:rsidR="00016278" w:rsidRPr="00E15EE6">
        <w:rPr>
          <w:rFonts w:ascii="Arial" w:hAnsi="Arial" w:cs="Arial"/>
          <w:sz w:val="24"/>
          <w:szCs w:val="24"/>
        </w:rPr>
        <w:t>being as inclusive as possible—physically, spiritually and philosophically. The three-building, mul</w:t>
      </w:r>
      <w:r w:rsidR="003F46CE" w:rsidRPr="00E15EE6">
        <w:rPr>
          <w:rFonts w:ascii="Arial" w:hAnsi="Arial" w:cs="Arial"/>
          <w:sz w:val="24"/>
          <w:szCs w:val="24"/>
        </w:rPr>
        <w:t>ti</w:t>
      </w:r>
      <w:r w:rsidR="00016278" w:rsidRPr="00E15EE6">
        <w:rPr>
          <w:rFonts w:ascii="Arial" w:hAnsi="Arial" w:cs="Arial"/>
          <w:sz w:val="24"/>
          <w:szCs w:val="24"/>
        </w:rPr>
        <w:t xml:space="preserve">-level property </w:t>
      </w:r>
      <w:r w:rsidR="003F46CE" w:rsidRPr="00E15EE6">
        <w:rPr>
          <w:rFonts w:ascii="Arial" w:hAnsi="Arial" w:cs="Arial"/>
          <w:sz w:val="24"/>
          <w:szCs w:val="24"/>
        </w:rPr>
        <w:t>was renovated to become as</w:t>
      </w:r>
      <w:r w:rsidR="00016278" w:rsidRPr="00E15EE6">
        <w:rPr>
          <w:rFonts w:ascii="Arial" w:hAnsi="Arial" w:cs="Arial"/>
          <w:sz w:val="24"/>
          <w:szCs w:val="24"/>
        </w:rPr>
        <w:t xml:space="preserve"> </w:t>
      </w:r>
      <w:r w:rsidR="0043038B" w:rsidRPr="00E15EE6">
        <w:rPr>
          <w:rFonts w:ascii="Arial" w:hAnsi="Arial" w:cs="Arial"/>
          <w:sz w:val="24"/>
          <w:szCs w:val="24"/>
        </w:rPr>
        <w:t xml:space="preserve">accessible </w:t>
      </w:r>
      <w:r w:rsidR="003F46CE" w:rsidRPr="00E15EE6">
        <w:rPr>
          <w:rFonts w:ascii="Arial" w:hAnsi="Arial" w:cs="Arial"/>
          <w:sz w:val="24"/>
          <w:szCs w:val="24"/>
        </w:rPr>
        <w:t>as possible</w:t>
      </w:r>
      <w:r w:rsidR="00067736">
        <w:rPr>
          <w:rFonts w:ascii="Arial" w:hAnsi="Arial" w:cs="Arial"/>
          <w:sz w:val="24"/>
          <w:szCs w:val="24"/>
        </w:rPr>
        <w:t>,</w:t>
      </w:r>
      <w:r w:rsidR="00016278" w:rsidRPr="00E15EE6">
        <w:rPr>
          <w:rFonts w:ascii="Arial" w:hAnsi="Arial" w:cs="Arial"/>
          <w:sz w:val="24"/>
          <w:szCs w:val="24"/>
        </w:rPr>
        <w:t xml:space="preserve"> and</w:t>
      </w:r>
      <w:r w:rsidR="0043038B" w:rsidRPr="00E15EE6">
        <w:rPr>
          <w:rFonts w:ascii="Arial" w:hAnsi="Arial" w:cs="Arial"/>
          <w:sz w:val="24"/>
          <w:szCs w:val="24"/>
        </w:rPr>
        <w:t xml:space="preserve"> </w:t>
      </w:r>
      <w:r w:rsidR="00016278" w:rsidRPr="00E15EE6">
        <w:rPr>
          <w:rFonts w:ascii="Arial" w:hAnsi="Arial" w:cs="Arial"/>
          <w:sz w:val="24"/>
          <w:szCs w:val="24"/>
        </w:rPr>
        <w:t>t</w:t>
      </w:r>
      <w:r w:rsidR="004641C3" w:rsidRPr="00E15EE6">
        <w:rPr>
          <w:rFonts w:ascii="Arial" w:hAnsi="Arial" w:cs="Arial"/>
          <w:sz w:val="24"/>
          <w:szCs w:val="24"/>
        </w:rPr>
        <w:t xml:space="preserve">he congregation has </w:t>
      </w:r>
      <w:r w:rsidR="00016278" w:rsidRPr="00E15EE6">
        <w:rPr>
          <w:rFonts w:ascii="Arial" w:hAnsi="Arial" w:cs="Arial"/>
          <w:sz w:val="24"/>
          <w:szCs w:val="24"/>
        </w:rPr>
        <w:t>tackled and worked</w:t>
      </w:r>
      <w:r w:rsidR="001717F9" w:rsidRPr="00E15EE6">
        <w:rPr>
          <w:rFonts w:ascii="Arial" w:hAnsi="Arial" w:cs="Arial"/>
          <w:sz w:val="24"/>
          <w:szCs w:val="24"/>
        </w:rPr>
        <w:t xml:space="preserve"> through societal issues together</w:t>
      </w:r>
      <w:r w:rsidR="00B33F2D" w:rsidRPr="00E15EE6">
        <w:rPr>
          <w:rFonts w:ascii="Arial" w:hAnsi="Arial" w:cs="Arial"/>
          <w:sz w:val="24"/>
          <w:szCs w:val="24"/>
        </w:rPr>
        <w:t>.</w:t>
      </w:r>
    </w:p>
    <w:p w:rsidR="004641C3" w:rsidRPr="00E15EE6" w:rsidRDefault="004641C3" w:rsidP="00E15EE6">
      <w:pPr>
        <w:pStyle w:val="Header"/>
        <w:widowControl w:val="0"/>
        <w:rPr>
          <w:rFonts w:ascii="Arial" w:hAnsi="Arial" w:cs="Arial"/>
          <w:sz w:val="24"/>
          <w:szCs w:val="24"/>
        </w:rPr>
      </w:pPr>
    </w:p>
    <w:p w:rsidR="004641C3" w:rsidRPr="00E15EE6" w:rsidRDefault="004641C3" w:rsidP="00E15EE6">
      <w:pPr>
        <w:spacing w:after="0" w:line="240" w:lineRule="auto"/>
        <w:rPr>
          <w:rFonts w:ascii="Arial" w:eastAsia="Times New Roman" w:hAnsi="Arial" w:cs="Arial"/>
          <w:sz w:val="24"/>
          <w:szCs w:val="24"/>
        </w:rPr>
      </w:pPr>
      <w:r w:rsidRPr="00E15EE6">
        <w:rPr>
          <w:rFonts w:ascii="Arial" w:eastAsia="Times New Roman" w:hAnsi="Arial" w:cs="Arial"/>
          <w:sz w:val="24"/>
          <w:szCs w:val="24"/>
        </w:rPr>
        <w:lastRenderedPageBreak/>
        <w:t xml:space="preserve">“Inclusion is not lip service here,” he noted. “We have </w:t>
      </w:r>
      <w:r w:rsidR="00016278" w:rsidRPr="00E15EE6">
        <w:rPr>
          <w:rFonts w:ascii="Arial" w:eastAsia="Times New Roman" w:hAnsi="Arial" w:cs="Arial"/>
          <w:sz w:val="24"/>
          <w:szCs w:val="24"/>
        </w:rPr>
        <w:t>members</w:t>
      </w:r>
      <w:r w:rsidRPr="00E15EE6">
        <w:rPr>
          <w:rFonts w:ascii="Arial" w:eastAsia="Times New Roman" w:hAnsi="Arial" w:cs="Arial"/>
          <w:sz w:val="24"/>
          <w:szCs w:val="24"/>
        </w:rPr>
        <w:t xml:space="preserve"> that come from all walks of </w:t>
      </w:r>
      <w:r w:rsidR="00016278" w:rsidRPr="00E15EE6">
        <w:rPr>
          <w:rFonts w:ascii="Arial" w:eastAsia="Times New Roman" w:hAnsi="Arial" w:cs="Arial"/>
          <w:sz w:val="24"/>
          <w:szCs w:val="24"/>
        </w:rPr>
        <w:t xml:space="preserve">Jewish </w:t>
      </w:r>
      <w:r w:rsidRPr="00E15EE6">
        <w:rPr>
          <w:rFonts w:ascii="Arial" w:eastAsia="Times New Roman" w:hAnsi="Arial" w:cs="Arial"/>
          <w:sz w:val="24"/>
          <w:szCs w:val="24"/>
        </w:rPr>
        <w:t>life</w:t>
      </w:r>
      <w:r w:rsidR="00016278" w:rsidRPr="00E15EE6">
        <w:rPr>
          <w:rFonts w:ascii="Arial" w:eastAsia="Times New Roman" w:hAnsi="Arial" w:cs="Arial"/>
          <w:sz w:val="24"/>
          <w:szCs w:val="24"/>
        </w:rPr>
        <w:t xml:space="preserve"> and are fully part of the congregation</w:t>
      </w:r>
      <w:r w:rsidR="003F46CE" w:rsidRPr="00E15EE6">
        <w:rPr>
          <w:rFonts w:ascii="Arial" w:eastAsia="Times New Roman" w:hAnsi="Arial" w:cs="Arial"/>
          <w:sz w:val="24"/>
          <w:szCs w:val="24"/>
        </w:rPr>
        <w:t xml:space="preserve">. Our diverse community includes </w:t>
      </w:r>
      <w:r w:rsidRPr="00E15EE6">
        <w:rPr>
          <w:rFonts w:ascii="Arial" w:eastAsia="Times New Roman" w:hAnsi="Arial" w:cs="Arial"/>
          <w:sz w:val="24"/>
          <w:szCs w:val="24"/>
        </w:rPr>
        <w:t>interfaith</w:t>
      </w:r>
      <w:r w:rsidR="00016278" w:rsidRPr="00E15EE6">
        <w:rPr>
          <w:rFonts w:ascii="Arial" w:eastAsia="Times New Roman" w:hAnsi="Arial" w:cs="Arial"/>
          <w:sz w:val="24"/>
          <w:szCs w:val="24"/>
        </w:rPr>
        <w:t xml:space="preserve"> families</w:t>
      </w:r>
      <w:r w:rsidRPr="00E15EE6">
        <w:rPr>
          <w:rFonts w:ascii="Arial" w:eastAsia="Times New Roman" w:hAnsi="Arial" w:cs="Arial"/>
          <w:sz w:val="24"/>
          <w:szCs w:val="24"/>
        </w:rPr>
        <w:t xml:space="preserve">, </w:t>
      </w:r>
      <w:r w:rsidR="00016278" w:rsidRPr="00E15EE6">
        <w:rPr>
          <w:rFonts w:ascii="Arial" w:eastAsia="Times New Roman" w:hAnsi="Arial" w:cs="Arial"/>
          <w:sz w:val="24"/>
          <w:szCs w:val="24"/>
        </w:rPr>
        <w:t>same-sex couples</w:t>
      </w:r>
      <w:r w:rsidRPr="00E15EE6">
        <w:rPr>
          <w:rFonts w:ascii="Arial" w:eastAsia="Times New Roman" w:hAnsi="Arial" w:cs="Arial"/>
          <w:sz w:val="24"/>
          <w:szCs w:val="24"/>
        </w:rPr>
        <w:t xml:space="preserve">, Jews of color </w:t>
      </w:r>
      <w:r w:rsidR="003F46CE" w:rsidRPr="00E15EE6">
        <w:rPr>
          <w:rFonts w:ascii="Arial" w:eastAsia="Times New Roman" w:hAnsi="Arial" w:cs="Arial"/>
          <w:sz w:val="24"/>
          <w:szCs w:val="24"/>
        </w:rPr>
        <w:t xml:space="preserve">and </w:t>
      </w:r>
      <w:r w:rsidRPr="00E15EE6">
        <w:rPr>
          <w:rFonts w:ascii="Arial" w:eastAsia="Times New Roman" w:hAnsi="Arial" w:cs="Arial"/>
          <w:sz w:val="24"/>
          <w:szCs w:val="24"/>
        </w:rPr>
        <w:t xml:space="preserve">Jews by choice. We insist on showing each other respect and welcoming all.” </w:t>
      </w:r>
    </w:p>
    <w:p w:rsidR="00766B6D" w:rsidRPr="00E15EE6" w:rsidRDefault="00766B6D" w:rsidP="00E15EE6">
      <w:pPr>
        <w:spacing w:after="0" w:line="240" w:lineRule="auto"/>
        <w:rPr>
          <w:rFonts w:ascii="Arial" w:eastAsiaTheme="minorEastAsia" w:hAnsi="Arial" w:cs="Arial"/>
          <w:sz w:val="24"/>
          <w:szCs w:val="24"/>
        </w:rPr>
      </w:pPr>
    </w:p>
    <w:p w:rsidR="0097475E" w:rsidRPr="00E15EE6" w:rsidRDefault="0043038B" w:rsidP="00E15EE6">
      <w:pPr>
        <w:spacing w:after="0" w:line="240" w:lineRule="auto"/>
        <w:rPr>
          <w:rFonts w:ascii="Arial" w:eastAsia="Times New Roman" w:hAnsi="Arial" w:cs="Arial"/>
          <w:sz w:val="24"/>
          <w:szCs w:val="24"/>
        </w:rPr>
      </w:pPr>
      <w:r w:rsidRPr="00E15EE6">
        <w:rPr>
          <w:rFonts w:ascii="Arial" w:eastAsia="Times New Roman" w:hAnsi="Arial" w:cs="Arial"/>
          <w:sz w:val="24"/>
          <w:szCs w:val="24"/>
        </w:rPr>
        <w:t xml:space="preserve">It was also important to </w:t>
      </w:r>
      <w:r w:rsidR="004641C3" w:rsidRPr="00E15EE6">
        <w:rPr>
          <w:rFonts w:ascii="Arial" w:eastAsia="Times New Roman" w:hAnsi="Arial" w:cs="Arial"/>
          <w:sz w:val="24"/>
          <w:szCs w:val="24"/>
        </w:rPr>
        <w:t>Cohen</w:t>
      </w:r>
      <w:r w:rsidRPr="00E15EE6">
        <w:rPr>
          <w:rFonts w:ascii="Arial" w:eastAsia="Times New Roman" w:hAnsi="Arial" w:cs="Arial"/>
          <w:sz w:val="24"/>
          <w:szCs w:val="24"/>
        </w:rPr>
        <w:t xml:space="preserve"> to </w:t>
      </w:r>
      <w:r w:rsidR="00016278" w:rsidRPr="00E15EE6">
        <w:rPr>
          <w:rFonts w:ascii="Arial" w:eastAsia="Times New Roman" w:hAnsi="Arial" w:cs="Arial"/>
          <w:sz w:val="24"/>
          <w:szCs w:val="24"/>
        </w:rPr>
        <w:t>find ways t</w:t>
      </w:r>
      <w:r w:rsidRPr="00E15EE6">
        <w:rPr>
          <w:rFonts w:ascii="Arial" w:eastAsia="Times New Roman" w:hAnsi="Arial" w:cs="Arial"/>
          <w:sz w:val="24"/>
          <w:szCs w:val="24"/>
        </w:rPr>
        <w:t xml:space="preserve">o </w:t>
      </w:r>
      <w:r w:rsidR="00016278" w:rsidRPr="00E15EE6">
        <w:rPr>
          <w:rFonts w:ascii="Arial" w:eastAsia="Times New Roman" w:hAnsi="Arial" w:cs="Arial"/>
          <w:sz w:val="24"/>
          <w:szCs w:val="24"/>
        </w:rPr>
        <w:t xml:space="preserve">help members participate more in </w:t>
      </w:r>
      <w:r w:rsidRPr="00E15EE6">
        <w:rPr>
          <w:rFonts w:ascii="Arial" w:eastAsia="Times New Roman" w:hAnsi="Arial" w:cs="Arial"/>
          <w:sz w:val="24"/>
          <w:szCs w:val="24"/>
        </w:rPr>
        <w:t xml:space="preserve">synagogue </w:t>
      </w:r>
      <w:r w:rsidR="00016278" w:rsidRPr="00E15EE6">
        <w:rPr>
          <w:rFonts w:ascii="Arial" w:eastAsia="Times New Roman" w:hAnsi="Arial" w:cs="Arial"/>
          <w:sz w:val="24"/>
          <w:szCs w:val="24"/>
        </w:rPr>
        <w:t>life</w:t>
      </w:r>
      <w:r w:rsidRPr="00E15EE6">
        <w:rPr>
          <w:rFonts w:ascii="Arial" w:eastAsia="Times New Roman" w:hAnsi="Arial" w:cs="Arial"/>
          <w:sz w:val="24"/>
          <w:szCs w:val="24"/>
        </w:rPr>
        <w:t xml:space="preserve">. </w:t>
      </w:r>
      <w:r w:rsidR="00E15EE6" w:rsidRPr="00E15EE6">
        <w:rPr>
          <w:rFonts w:ascii="Arial" w:eastAsia="Times New Roman" w:hAnsi="Arial" w:cs="Arial"/>
          <w:sz w:val="24"/>
          <w:szCs w:val="24"/>
        </w:rPr>
        <w:t>Under his leadership</w:t>
      </w:r>
      <w:r w:rsidR="004641C3" w:rsidRPr="00E15EE6">
        <w:rPr>
          <w:rFonts w:ascii="Arial" w:eastAsia="Times New Roman" w:hAnsi="Arial" w:cs="Arial"/>
          <w:sz w:val="24"/>
          <w:szCs w:val="24"/>
        </w:rPr>
        <w:t xml:space="preserve">, the community </w:t>
      </w:r>
      <w:r w:rsidRPr="00E15EE6">
        <w:rPr>
          <w:rFonts w:ascii="Arial" w:eastAsia="Times New Roman" w:hAnsi="Arial" w:cs="Arial"/>
          <w:sz w:val="24"/>
          <w:szCs w:val="24"/>
        </w:rPr>
        <w:t>change</w:t>
      </w:r>
      <w:r w:rsidR="004641C3" w:rsidRPr="00E15EE6">
        <w:rPr>
          <w:rFonts w:ascii="Arial" w:eastAsia="Times New Roman" w:hAnsi="Arial" w:cs="Arial"/>
          <w:sz w:val="24"/>
          <w:szCs w:val="24"/>
        </w:rPr>
        <w:t>d</w:t>
      </w:r>
      <w:r w:rsidRPr="00E15EE6">
        <w:rPr>
          <w:rFonts w:ascii="Arial" w:eastAsia="Times New Roman" w:hAnsi="Arial" w:cs="Arial"/>
          <w:sz w:val="24"/>
          <w:szCs w:val="24"/>
        </w:rPr>
        <w:t xml:space="preserve"> the Friday evening schedule to provide </w:t>
      </w:r>
      <w:r w:rsidR="00E15EE6" w:rsidRPr="00E15EE6">
        <w:rPr>
          <w:rFonts w:ascii="Arial" w:eastAsia="Times New Roman" w:hAnsi="Arial" w:cs="Arial"/>
          <w:sz w:val="24"/>
          <w:szCs w:val="24"/>
        </w:rPr>
        <w:t xml:space="preserve">communal worship </w:t>
      </w:r>
      <w:r w:rsidRPr="00E15EE6">
        <w:rPr>
          <w:rFonts w:ascii="Arial" w:eastAsia="Times New Roman" w:hAnsi="Arial" w:cs="Arial"/>
          <w:sz w:val="24"/>
          <w:szCs w:val="24"/>
        </w:rPr>
        <w:t>opportunities for families with young children or those who prefer an earlier service time.</w:t>
      </w:r>
    </w:p>
    <w:p w:rsidR="0043038B" w:rsidRPr="00E15EE6" w:rsidRDefault="0043038B" w:rsidP="00E15EE6">
      <w:pPr>
        <w:spacing w:after="0" w:line="240" w:lineRule="auto"/>
        <w:rPr>
          <w:rFonts w:ascii="Arial" w:eastAsia="Times New Roman" w:hAnsi="Arial" w:cs="Arial"/>
          <w:sz w:val="24"/>
          <w:szCs w:val="24"/>
        </w:rPr>
      </w:pPr>
    </w:p>
    <w:p w:rsidR="00E15EE6" w:rsidRPr="00E15EE6" w:rsidRDefault="0043038B" w:rsidP="00E15EE6">
      <w:pPr>
        <w:spacing w:after="0" w:line="240" w:lineRule="auto"/>
        <w:rPr>
          <w:rFonts w:ascii="Arial" w:eastAsia="Times New Roman" w:hAnsi="Arial" w:cs="Arial"/>
          <w:sz w:val="24"/>
          <w:szCs w:val="24"/>
        </w:rPr>
      </w:pPr>
      <w:r w:rsidRPr="00E15EE6">
        <w:rPr>
          <w:rFonts w:ascii="Arial" w:eastAsia="Times New Roman" w:hAnsi="Arial" w:cs="Arial"/>
          <w:sz w:val="24"/>
          <w:szCs w:val="24"/>
        </w:rPr>
        <w:t>“</w:t>
      </w:r>
      <w:r w:rsidR="001717F9" w:rsidRPr="00E15EE6">
        <w:rPr>
          <w:rFonts w:ascii="Arial" w:eastAsia="Times New Roman" w:hAnsi="Arial" w:cs="Arial"/>
          <w:sz w:val="24"/>
          <w:szCs w:val="24"/>
        </w:rPr>
        <w:t>People</w:t>
      </w:r>
      <w:r w:rsidR="0097475E" w:rsidRPr="00E15EE6">
        <w:rPr>
          <w:rFonts w:ascii="Arial" w:eastAsia="Times New Roman" w:hAnsi="Arial" w:cs="Arial"/>
          <w:sz w:val="24"/>
          <w:szCs w:val="24"/>
        </w:rPr>
        <w:t xml:space="preserve"> </w:t>
      </w:r>
      <w:r w:rsidRPr="00E15EE6">
        <w:rPr>
          <w:rFonts w:ascii="Arial" w:eastAsia="Times New Roman" w:hAnsi="Arial" w:cs="Arial"/>
          <w:sz w:val="24"/>
          <w:szCs w:val="24"/>
        </w:rPr>
        <w:t>are dealing with more</w:t>
      </w:r>
      <w:r w:rsidR="0097475E" w:rsidRPr="00E15EE6">
        <w:rPr>
          <w:rFonts w:ascii="Arial" w:eastAsia="Times New Roman" w:hAnsi="Arial" w:cs="Arial"/>
          <w:sz w:val="24"/>
          <w:szCs w:val="24"/>
        </w:rPr>
        <w:t xml:space="preserve"> than ever before</w:t>
      </w:r>
      <w:r w:rsidR="00016278" w:rsidRPr="00E15EE6">
        <w:rPr>
          <w:rFonts w:ascii="Arial" w:eastAsia="Times New Roman" w:hAnsi="Arial" w:cs="Arial"/>
          <w:sz w:val="24"/>
          <w:szCs w:val="24"/>
        </w:rPr>
        <w:t>,</w:t>
      </w:r>
      <w:r w:rsidR="001717F9" w:rsidRPr="00E15EE6">
        <w:rPr>
          <w:rFonts w:ascii="Arial" w:eastAsia="Times New Roman" w:hAnsi="Arial" w:cs="Arial"/>
          <w:sz w:val="24"/>
          <w:szCs w:val="24"/>
        </w:rPr>
        <w:t xml:space="preserve"> </w:t>
      </w:r>
      <w:r w:rsidRPr="00E15EE6">
        <w:rPr>
          <w:rFonts w:ascii="Arial" w:eastAsia="Times New Roman" w:hAnsi="Arial" w:cs="Arial"/>
          <w:sz w:val="24"/>
          <w:szCs w:val="24"/>
        </w:rPr>
        <w:t>so we altered our service s</w:t>
      </w:r>
      <w:r w:rsidR="00E36B73">
        <w:rPr>
          <w:rFonts w:ascii="Arial" w:eastAsia="Times New Roman" w:hAnsi="Arial" w:cs="Arial"/>
          <w:sz w:val="24"/>
          <w:szCs w:val="24"/>
        </w:rPr>
        <w:t>chedule to fit into our members’</w:t>
      </w:r>
      <w:r w:rsidRPr="00E15EE6">
        <w:rPr>
          <w:rFonts w:ascii="Arial" w:eastAsia="Times New Roman" w:hAnsi="Arial" w:cs="Arial"/>
          <w:sz w:val="24"/>
          <w:szCs w:val="24"/>
        </w:rPr>
        <w:t xml:space="preserve"> lives rather than the other way around,” he explained. </w:t>
      </w:r>
      <w:r w:rsidR="00016278" w:rsidRPr="00E15EE6">
        <w:rPr>
          <w:rFonts w:ascii="Arial" w:eastAsia="Times New Roman" w:hAnsi="Arial" w:cs="Arial"/>
          <w:sz w:val="24"/>
          <w:szCs w:val="24"/>
        </w:rPr>
        <w:t>TSTI</w:t>
      </w:r>
      <w:r w:rsidRPr="00E15EE6">
        <w:rPr>
          <w:rFonts w:ascii="Arial" w:eastAsia="Times New Roman" w:hAnsi="Arial" w:cs="Arial"/>
          <w:sz w:val="24"/>
          <w:szCs w:val="24"/>
        </w:rPr>
        <w:t xml:space="preserve"> </w:t>
      </w:r>
      <w:r w:rsidR="00E15EE6" w:rsidRPr="00E15EE6">
        <w:rPr>
          <w:rFonts w:ascii="Arial" w:eastAsia="Times New Roman" w:hAnsi="Arial" w:cs="Arial"/>
          <w:sz w:val="24"/>
          <w:szCs w:val="24"/>
        </w:rPr>
        <w:t xml:space="preserve">now </w:t>
      </w:r>
      <w:r w:rsidRPr="00E15EE6">
        <w:rPr>
          <w:rFonts w:ascii="Arial" w:eastAsia="Times New Roman" w:hAnsi="Arial" w:cs="Arial"/>
          <w:sz w:val="24"/>
          <w:szCs w:val="24"/>
        </w:rPr>
        <w:t xml:space="preserve">offers Friday evening services at 6:00 or 7:30 p.m. on alternating weeks so that more people </w:t>
      </w:r>
      <w:r w:rsidR="00766B6D" w:rsidRPr="00E15EE6">
        <w:rPr>
          <w:rFonts w:ascii="Arial" w:eastAsia="Times New Roman" w:hAnsi="Arial" w:cs="Arial"/>
          <w:sz w:val="24"/>
          <w:szCs w:val="24"/>
        </w:rPr>
        <w:t>can</w:t>
      </w:r>
      <w:r w:rsidRPr="00E15EE6">
        <w:rPr>
          <w:rFonts w:ascii="Arial" w:eastAsia="Times New Roman" w:hAnsi="Arial" w:cs="Arial"/>
          <w:sz w:val="24"/>
          <w:szCs w:val="24"/>
        </w:rPr>
        <w:t xml:space="preserve"> attend at times that work better for them. There is also </w:t>
      </w:r>
      <w:r w:rsidR="00E15EE6" w:rsidRPr="00E15EE6">
        <w:rPr>
          <w:rFonts w:ascii="Arial" w:eastAsia="Times New Roman" w:hAnsi="Arial" w:cs="Arial"/>
          <w:sz w:val="24"/>
          <w:szCs w:val="24"/>
        </w:rPr>
        <w:t xml:space="preserve">regular </w:t>
      </w:r>
      <w:r w:rsidRPr="00E15EE6">
        <w:rPr>
          <w:rFonts w:ascii="Arial" w:eastAsia="Times New Roman" w:hAnsi="Arial" w:cs="Arial"/>
          <w:sz w:val="24"/>
          <w:szCs w:val="24"/>
        </w:rPr>
        <w:t>musical accompaniment</w:t>
      </w:r>
      <w:r w:rsidR="00E36B73">
        <w:rPr>
          <w:rFonts w:ascii="Arial" w:eastAsia="Times New Roman" w:hAnsi="Arial" w:cs="Arial"/>
          <w:sz w:val="24"/>
          <w:szCs w:val="24"/>
        </w:rPr>
        <w:t xml:space="preserve"> for those for</w:t>
      </w:r>
      <w:r w:rsidR="00E15EE6" w:rsidRPr="00E15EE6">
        <w:rPr>
          <w:rFonts w:ascii="Arial" w:eastAsia="Times New Roman" w:hAnsi="Arial" w:cs="Arial"/>
          <w:sz w:val="24"/>
          <w:szCs w:val="24"/>
        </w:rPr>
        <w:t xml:space="preserve"> whom music is a central part of worship. </w:t>
      </w:r>
    </w:p>
    <w:p w:rsidR="00067736" w:rsidRDefault="00067736" w:rsidP="00E15EE6">
      <w:pPr>
        <w:spacing w:after="0" w:line="240" w:lineRule="auto"/>
        <w:rPr>
          <w:rFonts w:ascii="Arial" w:hAnsi="Arial" w:cs="Arial"/>
          <w:color w:val="000000"/>
          <w:sz w:val="24"/>
          <w:szCs w:val="24"/>
        </w:rPr>
      </w:pPr>
    </w:p>
    <w:p w:rsidR="0097475E" w:rsidRPr="00E15EE6" w:rsidRDefault="00E15EE6" w:rsidP="00E15EE6">
      <w:pPr>
        <w:spacing w:after="0" w:line="240" w:lineRule="auto"/>
        <w:rPr>
          <w:rFonts w:ascii="Arial" w:hAnsi="Arial" w:cs="Arial"/>
          <w:color w:val="000000"/>
          <w:sz w:val="24"/>
          <w:szCs w:val="24"/>
        </w:rPr>
      </w:pPr>
      <w:r w:rsidRPr="00E15EE6">
        <w:rPr>
          <w:rFonts w:ascii="Arial" w:hAnsi="Arial" w:cs="Arial"/>
          <w:color w:val="000000"/>
          <w:sz w:val="24"/>
          <w:szCs w:val="24"/>
        </w:rPr>
        <w:t>“One size doesn’t fit all and, from a worship perspective, we pride ourselves o</w:t>
      </w:r>
      <w:r w:rsidR="00E36B73">
        <w:rPr>
          <w:rFonts w:ascii="Arial" w:hAnsi="Arial" w:cs="Arial"/>
          <w:color w:val="000000"/>
          <w:sz w:val="24"/>
          <w:szCs w:val="24"/>
        </w:rPr>
        <w:t>n</w:t>
      </w:r>
      <w:r w:rsidRPr="00E15EE6">
        <w:rPr>
          <w:rFonts w:ascii="Arial" w:hAnsi="Arial" w:cs="Arial"/>
          <w:color w:val="000000"/>
          <w:sz w:val="24"/>
          <w:szCs w:val="24"/>
        </w:rPr>
        <w:t xml:space="preserve"> being </w:t>
      </w:r>
      <w:r w:rsidR="00067736">
        <w:rPr>
          <w:rFonts w:ascii="Arial" w:hAnsi="Arial" w:cs="Arial"/>
          <w:color w:val="000000"/>
          <w:sz w:val="24"/>
          <w:szCs w:val="24"/>
        </w:rPr>
        <w:t>eclectic while maintaining a sense of communal solidarity.”</w:t>
      </w:r>
    </w:p>
    <w:p w:rsidR="004641C3" w:rsidRPr="00E15EE6" w:rsidRDefault="004641C3" w:rsidP="00E15EE6">
      <w:pPr>
        <w:spacing w:after="0" w:line="240" w:lineRule="auto"/>
        <w:rPr>
          <w:rFonts w:ascii="Arial" w:eastAsia="Times New Roman" w:hAnsi="Arial" w:cs="Arial"/>
          <w:sz w:val="24"/>
          <w:szCs w:val="24"/>
        </w:rPr>
      </w:pPr>
    </w:p>
    <w:p w:rsidR="00513EBF" w:rsidRPr="00E15EE6" w:rsidRDefault="004641C3" w:rsidP="00E15EE6">
      <w:pPr>
        <w:spacing w:after="0" w:line="240" w:lineRule="auto"/>
        <w:rPr>
          <w:rFonts w:ascii="Arial" w:eastAsia="Times New Roman" w:hAnsi="Arial" w:cs="Arial"/>
          <w:sz w:val="24"/>
          <w:szCs w:val="24"/>
        </w:rPr>
      </w:pPr>
      <w:r w:rsidRPr="00E15EE6">
        <w:rPr>
          <w:rFonts w:ascii="Arial" w:eastAsia="Times New Roman" w:hAnsi="Arial" w:cs="Arial"/>
          <w:sz w:val="24"/>
          <w:szCs w:val="24"/>
        </w:rPr>
        <w:t xml:space="preserve">He points with pride at the connections that the young people have and retain at TSTI. “Our </w:t>
      </w:r>
      <w:r w:rsidR="0097475E" w:rsidRPr="00E15EE6">
        <w:rPr>
          <w:rFonts w:ascii="Arial" w:eastAsia="Times New Roman" w:hAnsi="Arial" w:cs="Arial"/>
          <w:sz w:val="24"/>
          <w:szCs w:val="24"/>
        </w:rPr>
        <w:t xml:space="preserve">kids know that we </w:t>
      </w:r>
      <w:r w:rsidRPr="00E15EE6">
        <w:rPr>
          <w:rFonts w:ascii="Arial" w:eastAsia="Times New Roman" w:hAnsi="Arial" w:cs="Arial"/>
          <w:sz w:val="24"/>
          <w:szCs w:val="24"/>
        </w:rPr>
        <w:t>r</w:t>
      </w:r>
      <w:r w:rsidR="0097475E" w:rsidRPr="00E15EE6">
        <w:rPr>
          <w:rFonts w:ascii="Arial" w:eastAsia="Times New Roman" w:hAnsi="Arial" w:cs="Arial"/>
          <w:sz w:val="24"/>
          <w:szCs w:val="24"/>
        </w:rPr>
        <w:t>eally love them</w:t>
      </w:r>
      <w:r w:rsidRPr="00E15EE6">
        <w:rPr>
          <w:rFonts w:ascii="Arial" w:eastAsia="Times New Roman" w:hAnsi="Arial" w:cs="Arial"/>
          <w:sz w:val="24"/>
          <w:szCs w:val="24"/>
        </w:rPr>
        <w:t xml:space="preserve"> and we </w:t>
      </w:r>
      <w:r w:rsidR="0097475E" w:rsidRPr="00E15EE6">
        <w:rPr>
          <w:rFonts w:ascii="Arial" w:eastAsia="Times New Roman" w:hAnsi="Arial" w:cs="Arial"/>
          <w:sz w:val="24"/>
          <w:szCs w:val="24"/>
        </w:rPr>
        <w:t>want them here.</w:t>
      </w:r>
      <w:r w:rsidRPr="00E15EE6">
        <w:rPr>
          <w:rFonts w:ascii="Arial" w:eastAsia="Times New Roman" w:hAnsi="Arial" w:cs="Arial"/>
          <w:sz w:val="24"/>
          <w:szCs w:val="24"/>
        </w:rPr>
        <w:t xml:space="preserve"> </w:t>
      </w:r>
      <w:r w:rsidR="0097475E" w:rsidRPr="00E15EE6">
        <w:rPr>
          <w:rFonts w:ascii="Arial" w:eastAsia="Times New Roman" w:hAnsi="Arial" w:cs="Arial"/>
          <w:sz w:val="24"/>
          <w:szCs w:val="24"/>
        </w:rPr>
        <w:t xml:space="preserve">They cherish </w:t>
      </w:r>
      <w:r w:rsidRPr="00E15EE6">
        <w:rPr>
          <w:rFonts w:ascii="Arial" w:eastAsia="Times New Roman" w:hAnsi="Arial" w:cs="Arial"/>
          <w:sz w:val="24"/>
          <w:szCs w:val="24"/>
        </w:rPr>
        <w:t xml:space="preserve">their </w:t>
      </w:r>
      <w:r w:rsidR="0097475E" w:rsidRPr="00E15EE6">
        <w:rPr>
          <w:rFonts w:ascii="Arial" w:eastAsia="Times New Roman" w:hAnsi="Arial" w:cs="Arial"/>
          <w:sz w:val="24"/>
          <w:szCs w:val="24"/>
        </w:rPr>
        <w:t xml:space="preserve">TSTI connection </w:t>
      </w:r>
      <w:r w:rsidRPr="00E15EE6">
        <w:rPr>
          <w:rFonts w:ascii="Arial" w:eastAsia="Times New Roman" w:hAnsi="Arial" w:cs="Arial"/>
          <w:sz w:val="24"/>
          <w:szCs w:val="24"/>
        </w:rPr>
        <w:t>because</w:t>
      </w:r>
      <w:r w:rsidR="0097475E" w:rsidRPr="00E15EE6">
        <w:rPr>
          <w:rFonts w:ascii="Arial" w:eastAsia="Times New Roman" w:hAnsi="Arial" w:cs="Arial"/>
          <w:sz w:val="24"/>
          <w:szCs w:val="24"/>
        </w:rPr>
        <w:t xml:space="preserve"> we cherish them</w:t>
      </w:r>
      <w:r w:rsidR="00513EBF" w:rsidRPr="00E15EE6">
        <w:rPr>
          <w:rFonts w:ascii="Arial" w:eastAsia="Times New Roman" w:hAnsi="Arial" w:cs="Arial"/>
          <w:sz w:val="24"/>
          <w:szCs w:val="24"/>
        </w:rPr>
        <w:t>.</w:t>
      </w:r>
      <w:r w:rsidRPr="00E15EE6">
        <w:rPr>
          <w:rFonts w:ascii="Arial" w:eastAsia="Times New Roman" w:hAnsi="Arial" w:cs="Arial"/>
          <w:sz w:val="24"/>
          <w:szCs w:val="24"/>
        </w:rPr>
        <w:t xml:space="preserve">” </w:t>
      </w:r>
    </w:p>
    <w:p w:rsidR="00513EBF" w:rsidRPr="00E15EE6" w:rsidRDefault="00513EBF" w:rsidP="00E15EE6">
      <w:pPr>
        <w:spacing w:after="0" w:line="240" w:lineRule="auto"/>
        <w:rPr>
          <w:rFonts w:ascii="Arial" w:eastAsia="Times New Roman" w:hAnsi="Arial" w:cs="Arial"/>
          <w:sz w:val="24"/>
          <w:szCs w:val="24"/>
        </w:rPr>
      </w:pPr>
    </w:p>
    <w:p w:rsidR="00513EBF" w:rsidRPr="00E15EE6" w:rsidRDefault="00513EBF" w:rsidP="00E15EE6">
      <w:pPr>
        <w:spacing w:after="0" w:line="240" w:lineRule="auto"/>
        <w:rPr>
          <w:rFonts w:ascii="Arial" w:eastAsia="Times New Roman" w:hAnsi="Arial" w:cs="Arial"/>
          <w:sz w:val="24"/>
          <w:szCs w:val="24"/>
        </w:rPr>
      </w:pPr>
      <w:r w:rsidRPr="00E15EE6">
        <w:rPr>
          <w:rFonts w:ascii="Arial" w:eastAsia="Times New Roman" w:hAnsi="Arial" w:cs="Arial"/>
          <w:sz w:val="24"/>
          <w:szCs w:val="24"/>
        </w:rPr>
        <w:t>Those connections run deep and long. Cohen is officiating at weddings now for children he met when they were in the preschool, and bar and bat mitzvah students who he worked with in the 1990s have young children in preschool and religious school there</w:t>
      </w:r>
      <w:r w:rsidR="00016278" w:rsidRPr="00E15EE6">
        <w:rPr>
          <w:rFonts w:ascii="Arial" w:eastAsia="Times New Roman" w:hAnsi="Arial" w:cs="Arial"/>
          <w:sz w:val="24"/>
          <w:szCs w:val="24"/>
        </w:rPr>
        <w:t xml:space="preserve"> today</w:t>
      </w:r>
      <w:r w:rsidRPr="00E15EE6">
        <w:rPr>
          <w:rFonts w:ascii="Arial" w:eastAsia="Times New Roman" w:hAnsi="Arial" w:cs="Arial"/>
          <w:sz w:val="24"/>
          <w:szCs w:val="24"/>
        </w:rPr>
        <w:t>.</w:t>
      </w:r>
    </w:p>
    <w:p w:rsidR="00513EBF" w:rsidRPr="00E15EE6" w:rsidRDefault="00513EBF" w:rsidP="00E15EE6">
      <w:pPr>
        <w:spacing w:after="0" w:line="240" w:lineRule="auto"/>
        <w:rPr>
          <w:rFonts w:ascii="Arial" w:eastAsia="Times New Roman" w:hAnsi="Arial" w:cs="Arial"/>
          <w:sz w:val="24"/>
          <w:szCs w:val="24"/>
        </w:rPr>
      </w:pPr>
      <w:r w:rsidRPr="00E15EE6">
        <w:rPr>
          <w:rFonts w:ascii="Arial" w:eastAsia="Times New Roman" w:hAnsi="Arial" w:cs="Arial"/>
          <w:sz w:val="24"/>
          <w:szCs w:val="24"/>
        </w:rPr>
        <w:t xml:space="preserve"> </w:t>
      </w:r>
    </w:p>
    <w:p w:rsidR="00513EBF" w:rsidRDefault="00513EBF" w:rsidP="00E15EE6">
      <w:pPr>
        <w:spacing w:after="0" w:line="240" w:lineRule="auto"/>
        <w:rPr>
          <w:rFonts w:ascii="Arial" w:hAnsi="Arial" w:cs="Arial"/>
          <w:color w:val="000000"/>
          <w:sz w:val="24"/>
          <w:szCs w:val="24"/>
        </w:rPr>
      </w:pPr>
      <w:r w:rsidRPr="00E15EE6">
        <w:rPr>
          <w:rFonts w:ascii="Arial" w:eastAsia="Times New Roman" w:hAnsi="Arial" w:cs="Arial"/>
          <w:sz w:val="24"/>
          <w:szCs w:val="24"/>
        </w:rPr>
        <w:t>“</w:t>
      </w:r>
      <w:r w:rsidR="00396979" w:rsidRPr="00E15EE6">
        <w:rPr>
          <w:rFonts w:ascii="Arial" w:eastAsia="Times New Roman" w:hAnsi="Arial" w:cs="Arial"/>
          <w:sz w:val="24"/>
          <w:szCs w:val="24"/>
        </w:rPr>
        <w:t>I</w:t>
      </w:r>
      <w:r w:rsidR="001717F9" w:rsidRPr="00E15EE6">
        <w:rPr>
          <w:rFonts w:ascii="Arial" w:eastAsia="Times New Roman" w:hAnsi="Arial" w:cs="Arial"/>
          <w:sz w:val="24"/>
          <w:szCs w:val="24"/>
        </w:rPr>
        <w:t>t is an</w:t>
      </w:r>
      <w:r w:rsidRPr="00E15EE6">
        <w:rPr>
          <w:rFonts w:ascii="Arial" w:eastAsia="Times New Roman" w:hAnsi="Arial" w:cs="Arial"/>
          <w:sz w:val="24"/>
          <w:szCs w:val="24"/>
        </w:rPr>
        <w:t xml:space="preserve"> incredible honor </w:t>
      </w:r>
      <w:r w:rsidR="001717F9" w:rsidRPr="00E15EE6">
        <w:rPr>
          <w:rFonts w:ascii="Arial" w:eastAsia="Times New Roman" w:hAnsi="Arial" w:cs="Arial"/>
          <w:sz w:val="24"/>
          <w:szCs w:val="24"/>
        </w:rPr>
        <w:t>t</w:t>
      </w:r>
      <w:r w:rsidRPr="00E15EE6">
        <w:rPr>
          <w:rFonts w:ascii="Arial" w:eastAsia="Times New Roman" w:hAnsi="Arial" w:cs="Arial"/>
          <w:sz w:val="24"/>
          <w:szCs w:val="24"/>
        </w:rPr>
        <w:t>o watch a young person grow here, and then usher them into th</w:t>
      </w:r>
      <w:r w:rsidR="00067736">
        <w:rPr>
          <w:rFonts w:ascii="Arial" w:eastAsia="Times New Roman" w:hAnsi="Arial" w:cs="Arial"/>
          <w:sz w:val="24"/>
          <w:szCs w:val="24"/>
        </w:rPr>
        <w:t>eir</w:t>
      </w:r>
      <w:r w:rsidRPr="00E15EE6">
        <w:rPr>
          <w:rFonts w:ascii="Arial" w:eastAsia="Times New Roman" w:hAnsi="Arial" w:cs="Arial"/>
          <w:sz w:val="24"/>
          <w:szCs w:val="24"/>
        </w:rPr>
        <w:t xml:space="preserve"> next stage of life. Given how mobile our society is today, the intergenerational continuity at TSTI is truly remarkable.</w:t>
      </w:r>
      <w:r w:rsidR="00E15EE6" w:rsidRPr="00E15EE6">
        <w:rPr>
          <w:rFonts w:ascii="Arial" w:eastAsia="Times New Roman" w:hAnsi="Arial" w:cs="Arial"/>
          <w:sz w:val="24"/>
          <w:szCs w:val="24"/>
        </w:rPr>
        <w:t xml:space="preserve"> </w:t>
      </w:r>
      <w:r w:rsidR="00E15EE6" w:rsidRPr="00E15EE6">
        <w:rPr>
          <w:rFonts w:ascii="Arial" w:hAnsi="Arial" w:cs="Arial"/>
          <w:color w:val="000000"/>
          <w:sz w:val="24"/>
          <w:szCs w:val="24"/>
        </w:rPr>
        <w:t>I am especially struck by how many three-generation families are part of temple and how many of our former TSTI students are now taking their place in various leadership roles.”</w:t>
      </w:r>
    </w:p>
    <w:p w:rsidR="00067736" w:rsidRPr="00E15EE6" w:rsidRDefault="00067736" w:rsidP="00E15EE6">
      <w:pPr>
        <w:spacing w:after="0" w:line="240" w:lineRule="auto"/>
        <w:rPr>
          <w:rFonts w:ascii="Arial" w:hAnsi="Arial" w:cs="Arial"/>
          <w:color w:val="000000"/>
          <w:sz w:val="24"/>
          <w:szCs w:val="24"/>
        </w:rPr>
      </w:pPr>
    </w:p>
    <w:p w:rsidR="008673B0" w:rsidRPr="00E15EE6" w:rsidRDefault="008673B0" w:rsidP="00E15EE6">
      <w:pPr>
        <w:spacing w:after="0" w:line="240" w:lineRule="auto"/>
        <w:rPr>
          <w:rFonts w:ascii="Arial" w:eastAsia="Times New Roman" w:hAnsi="Arial" w:cs="Arial"/>
          <w:sz w:val="24"/>
          <w:szCs w:val="24"/>
        </w:rPr>
      </w:pPr>
      <w:r w:rsidRPr="00E15EE6">
        <w:rPr>
          <w:rFonts w:ascii="Arial" w:eastAsia="Times New Roman" w:hAnsi="Arial" w:cs="Arial"/>
          <w:sz w:val="24"/>
          <w:szCs w:val="24"/>
        </w:rPr>
        <w:t>Much of the credit, Cohen said, goes to the entire team at TSTI. “</w:t>
      </w:r>
      <w:r w:rsidR="001717F9" w:rsidRPr="00E15EE6">
        <w:rPr>
          <w:rFonts w:ascii="Arial" w:eastAsia="Times New Roman" w:hAnsi="Arial" w:cs="Arial"/>
          <w:sz w:val="24"/>
          <w:szCs w:val="24"/>
        </w:rPr>
        <w:t>A rabbi cannot</w:t>
      </w:r>
      <w:r w:rsidRPr="00E15EE6">
        <w:rPr>
          <w:rFonts w:ascii="Arial" w:eastAsia="Times New Roman" w:hAnsi="Arial" w:cs="Arial"/>
          <w:sz w:val="24"/>
          <w:szCs w:val="24"/>
        </w:rPr>
        <w:t xml:space="preserve"> build and maintain a congregation without a </w:t>
      </w:r>
      <w:r w:rsidR="001717F9" w:rsidRPr="00E15EE6">
        <w:rPr>
          <w:rFonts w:ascii="Arial" w:eastAsia="Times New Roman" w:hAnsi="Arial" w:cs="Arial"/>
          <w:sz w:val="24"/>
          <w:szCs w:val="24"/>
        </w:rPr>
        <w:t xml:space="preserve">strong </w:t>
      </w:r>
      <w:r w:rsidRPr="00E15EE6">
        <w:rPr>
          <w:rFonts w:ascii="Arial" w:eastAsia="Times New Roman" w:hAnsi="Arial" w:cs="Arial"/>
          <w:sz w:val="24"/>
          <w:szCs w:val="24"/>
        </w:rPr>
        <w:t>team effort among clergy, senior and professional staff</w:t>
      </w:r>
      <w:r w:rsidR="001717F9" w:rsidRPr="00E15EE6">
        <w:rPr>
          <w:rFonts w:ascii="Arial" w:eastAsia="Times New Roman" w:hAnsi="Arial" w:cs="Arial"/>
          <w:sz w:val="24"/>
          <w:szCs w:val="24"/>
        </w:rPr>
        <w:t xml:space="preserve">, and </w:t>
      </w:r>
      <w:r w:rsidRPr="00E15EE6">
        <w:rPr>
          <w:rFonts w:ascii="Arial" w:eastAsia="Times New Roman" w:hAnsi="Arial" w:cs="Arial"/>
          <w:sz w:val="24"/>
          <w:szCs w:val="24"/>
        </w:rPr>
        <w:t xml:space="preserve">volunteer leadership. I work with an amazing group of people </w:t>
      </w:r>
      <w:r w:rsidR="001717F9" w:rsidRPr="00E15EE6">
        <w:rPr>
          <w:rFonts w:ascii="Arial" w:eastAsia="Times New Roman" w:hAnsi="Arial" w:cs="Arial"/>
          <w:sz w:val="24"/>
          <w:szCs w:val="24"/>
        </w:rPr>
        <w:t>here</w:t>
      </w:r>
      <w:r w:rsidR="00E15EE6" w:rsidRPr="00E15EE6">
        <w:rPr>
          <w:rFonts w:ascii="Arial" w:eastAsia="Times New Roman" w:hAnsi="Arial" w:cs="Arial"/>
          <w:sz w:val="24"/>
          <w:szCs w:val="24"/>
        </w:rPr>
        <w:t xml:space="preserve"> and </w:t>
      </w:r>
      <w:r w:rsidR="00067736">
        <w:rPr>
          <w:rFonts w:ascii="Arial" w:eastAsia="Times New Roman" w:hAnsi="Arial" w:cs="Arial"/>
          <w:sz w:val="24"/>
          <w:szCs w:val="24"/>
        </w:rPr>
        <w:t>every day,</w:t>
      </w:r>
      <w:r w:rsidR="00E36B73">
        <w:rPr>
          <w:rFonts w:ascii="Arial" w:eastAsia="Times New Roman" w:hAnsi="Arial" w:cs="Arial"/>
          <w:sz w:val="24"/>
          <w:szCs w:val="24"/>
        </w:rPr>
        <w:t xml:space="preserve"> I am</w:t>
      </w:r>
      <w:r w:rsidR="00E15EE6" w:rsidRPr="00E15EE6">
        <w:rPr>
          <w:rFonts w:ascii="Arial" w:eastAsia="Times New Roman" w:hAnsi="Arial" w:cs="Arial"/>
          <w:sz w:val="24"/>
          <w:szCs w:val="24"/>
        </w:rPr>
        <w:t xml:space="preserve"> reminded of how fortunate I am</w:t>
      </w:r>
      <w:r w:rsidRPr="00E15EE6">
        <w:rPr>
          <w:rFonts w:ascii="Arial" w:eastAsia="Times New Roman" w:hAnsi="Arial" w:cs="Arial"/>
          <w:sz w:val="24"/>
          <w:szCs w:val="24"/>
        </w:rPr>
        <w:t>.”</w:t>
      </w:r>
    </w:p>
    <w:p w:rsidR="00E15EE6" w:rsidRPr="00E15EE6" w:rsidRDefault="00E15EE6" w:rsidP="00E15EE6">
      <w:pPr>
        <w:spacing w:after="0" w:line="240" w:lineRule="auto"/>
        <w:rPr>
          <w:rFonts w:ascii="Arial" w:hAnsi="Arial" w:cs="Arial"/>
          <w:color w:val="000000"/>
          <w:sz w:val="24"/>
          <w:szCs w:val="24"/>
        </w:rPr>
      </w:pPr>
    </w:p>
    <w:p w:rsidR="00513EBF" w:rsidRPr="00E15EE6" w:rsidRDefault="00396979" w:rsidP="00E15EE6">
      <w:pPr>
        <w:spacing w:after="0" w:line="240" w:lineRule="auto"/>
        <w:rPr>
          <w:rFonts w:ascii="Arial" w:eastAsia="Times New Roman" w:hAnsi="Arial" w:cs="Arial"/>
          <w:sz w:val="24"/>
          <w:szCs w:val="24"/>
          <w:u w:val="single"/>
        </w:rPr>
      </w:pPr>
      <w:r w:rsidRPr="00E15EE6">
        <w:rPr>
          <w:rFonts w:ascii="Arial" w:eastAsia="Times New Roman" w:hAnsi="Arial" w:cs="Arial"/>
          <w:sz w:val="24"/>
          <w:szCs w:val="24"/>
          <w:u w:val="single"/>
        </w:rPr>
        <w:t xml:space="preserve">Balancing the past and </w:t>
      </w:r>
      <w:r w:rsidR="00513EBF" w:rsidRPr="00E15EE6">
        <w:rPr>
          <w:rFonts w:ascii="Arial" w:eastAsia="Times New Roman" w:hAnsi="Arial" w:cs="Arial"/>
          <w:sz w:val="24"/>
          <w:szCs w:val="24"/>
          <w:u w:val="single"/>
        </w:rPr>
        <w:t>the future</w:t>
      </w:r>
    </w:p>
    <w:p w:rsidR="008673B0" w:rsidRPr="00E15EE6" w:rsidRDefault="001717F9" w:rsidP="00E15EE6">
      <w:pPr>
        <w:spacing w:after="0" w:line="240" w:lineRule="auto"/>
        <w:rPr>
          <w:rFonts w:ascii="Arial" w:eastAsia="Times New Roman" w:hAnsi="Arial" w:cs="Arial"/>
          <w:sz w:val="24"/>
          <w:szCs w:val="24"/>
        </w:rPr>
      </w:pPr>
      <w:r w:rsidRPr="00E15EE6">
        <w:rPr>
          <w:rFonts w:ascii="Arial" w:eastAsia="Times New Roman" w:hAnsi="Arial" w:cs="Arial"/>
          <w:sz w:val="24"/>
          <w:szCs w:val="24"/>
        </w:rPr>
        <w:t>Of</w:t>
      </w:r>
      <w:r w:rsidR="00766B6D" w:rsidRPr="00E15EE6">
        <w:rPr>
          <w:rFonts w:ascii="Arial" w:eastAsia="Times New Roman" w:hAnsi="Arial" w:cs="Arial"/>
          <w:sz w:val="24"/>
          <w:szCs w:val="24"/>
        </w:rPr>
        <w:t xml:space="preserve"> changes he’s observed within the congregation, Cohen points to the constant influx of new perspectives and energy from new members or those who are becoming more involved. However, </w:t>
      </w:r>
      <w:r w:rsidRPr="00E15EE6">
        <w:rPr>
          <w:rFonts w:ascii="Arial" w:eastAsia="Times New Roman" w:hAnsi="Arial" w:cs="Arial"/>
          <w:sz w:val="24"/>
          <w:szCs w:val="24"/>
        </w:rPr>
        <w:t xml:space="preserve">he said, </w:t>
      </w:r>
      <w:r w:rsidR="00766B6D" w:rsidRPr="00E15EE6">
        <w:rPr>
          <w:rFonts w:ascii="Arial" w:eastAsia="Times New Roman" w:hAnsi="Arial" w:cs="Arial"/>
          <w:sz w:val="24"/>
          <w:szCs w:val="24"/>
        </w:rPr>
        <w:t xml:space="preserve">“It’s important to honor the synagogue’s history and the people who built the congregation, while making room </w:t>
      </w:r>
      <w:r w:rsidR="00067736">
        <w:rPr>
          <w:rFonts w:ascii="Arial" w:eastAsia="Times New Roman" w:hAnsi="Arial" w:cs="Arial"/>
          <w:sz w:val="24"/>
          <w:szCs w:val="24"/>
        </w:rPr>
        <w:t>to honor</w:t>
      </w:r>
      <w:r w:rsidR="00766B6D" w:rsidRPr="00E15EE6">
        <w:rPr>
          <w:rFonts w:ascii="Arial" w:eastAsia="Times New Roman" w:hAnsi="Arial" w:cs="Arial"/>
          <w:sz w:val="24"/>
          <w:szCs w:val="24"/>
        </w:rPr>
        <w:t xml:space="preserve"> the new members who are bringing their vision to our continued growth. Change must be made sensitively.”</w:t>
      </w:r>
    </w:p>
    <w:p w:rsidR="008673B0" w:rsidRPr="00E15EE6" w:rsidRDefault="008673B0" w:rsidP="00E15EE6">
      <w:pPr>
        <w:spacing w:after="0" w:line="240" w:lineRule="auto"/>
        <w:rPr>
          <w:rFonts w:ascii="Arial" w:eastAsia="Times New Roman" w:hAnsi="Arial" w:cs="Arial"/>
          <w:sz w:val="24"/>
          <w:szCs w:val="24"/>
        </w:rPr>
      </w:pPr>
    </w:p>
    <w:p w:rsidR="00E15EE6" w:rsidRPr="00E15EE6" w:rsidRDefault="001717F9" w:rsidP="00E15EE6">
      <w:pPr>
        <w:spacing w:after="0" w:line="240" w:lineRule="auto"/>
        <w:rPr>
          <w:rFonts w:ascii="Arial" w:hAnsi="Arial" w:cs="Arial"/>
          <w:color w:val="000000"/>
          <w:sz w:val="24"/>
          <w:szCs w:val="24"/>
        </w:rPr>
      </w:pPr>
      <w:r w:rsidRPr="00E15EE6">
        <w:rPr>
          <w:rFonts w:ascii="Arial" w:eastAsia="Times New Roman" w:hAnsi="Arial" w:cs="Arial"/>
          <w:sz w:val="24"/>
          <w:szCs w:val="24"/>
        </w:rPr>
        <w:lastRenderedPageBreak/>
        <w:t xml:space="preserve">Under Cohen’s guidance, TSTI has become </w:t>
      </w:r>
      <w:r w:rsidR="008673B0" w:rsidRPr="00E15EE6">
        <w:rPr>
          <w:rFonts w:ascii="Arial" w:eastAsia="Times New Roman" w:hAnsi="Arial" w:cs="Arial"/>
          <w:sz w:val="24"/>
          <w:szCs w:val="24"/>
        </w:rPr>
        <w:t xml:space="preserve">more integrated into the fabric of the wider community in many ways. </w:t>
      </w:r>
      <w:r w:rsidRPr="00E15EE6">
        <w:rPr>
          <w:rFonts w:ascii="Arial" w:eastAsia="Times New Roman" w:hAnsi="Arial" w:cs="Arial"/>
          <w:sz w:val="24"/>
          <w:szCs w:val="24"/>
        </w:rPr>
        <w:t>It</w:t>
      </w:r>
      <w:r w:rsidR="008673B0" w:rsidRPr="00E15EE6">
        <w:rPr>
          <w:rFonts w:ascii="Arial" w:eastAsia="Times New Roman" w:hAnsi="Arial" w:cs="Arial"/>
          <w:sz w:val="24"/>
          <w:szCs w:val="24"/>
        </w:rPr>
        <w:t xml:space="preserve"> is part of the three-synagogue refugee resettlement effort in South Orange</w:t>
      </w:r>
      <w:r w:rsidR="00E36B73">
        <w:rPr>
          <w:rFonts w:ascii="Arial" w:eastAsia="Times New Roman" w:hAnsi="Arial" w:cs="Arial"/>
          <w:sz w:val="24"/>
          <w:szCs w:val="24"/>
        </w:rPr>
        <w:t>,</w:t>
      </w:r>
      <w:r w:rsidRPr="00E15EE6">
        <w:rPr>
          <w:rFonts w:ascii="Arial" w:eastAsia="Times New Roman" w:hAnsi="Arial" w:cs="Arial"/>
          <w:sz w:val="24"/>
          <w:szCs w:val="24"/>
        </w:rPr>
        <w:t xml:space="preserve"> and</w:t>
      </w:r>
      <w:r w:rsidR="008673B0" w:rsidRPr="00E15EE6">
        <w:rPr>
          <w:rFonts w:ascii="Arial" w:eastAsia="Times New Roman" w:hAnsi="Arial" w:cs="Arial"/>
          <w:sz w:val="24"/>
          <w:szCs w:val="24"/>
        </w:rPr>
        <w:t xml:space="preserve"> Cohen has also used his pulpit and rabbinate as a platform for speaking out about social injustices</w:t>
      </w:r>
      <w:r w:rsidRPr="00E15EE6">
        <w:rPr>
          <w:rFonts w:ascii="Arial" w:eastAsia="Times New Roman" w:hAnsi="Arial" w:cs="Arial"/>
          <w:sz w:val="24"/>
          <w:szCs w:val="24"/>
        </w:rPr>
        <w:t xml:space="preserve"> in the area and beyond</w:t>
      </w:r>
      <w:r w:rsidR="008673B0" w:rsidRPr="00E15EE6">
        <w:rPr>
          <w:rFonts w:ascii="Arial" w:eastAsia="Times New Roman" w:hAnsi="Arial" w:cs="Arial"/>
          <w:sz w:val="24"/>
          <w:szCs w:val="24"/>
        </w:rPr>
        <w:t>.</w:t>
      </w:r>
      <w:r w:rsidR="00766B6D" w:rsidRPr="00E15EE6">
        <w:rPr>
          <w:rFonts w:ascii="Arial" w:eastAsia="Times New Roman" w:hAnsi="Arial" w:cs="Arial"/>
          <w:sz w:val="24"/>
          <w:szCs w:val="24"/>
        </w:rPr>
        <w:br/>
      </w:r>
    </w:p>
    <w:p w:rsidR="00067736" w:rsidRPr="00E15EE6" w:rsidRDefault="003C6A8D" w:rsidP="00067736">
      <w:pPr>
        <w:spacing w:after="0" w:line="240" w:lineRule="auto"/>
        <w:rPr>
          <w:rFonts w:ascii="Arial" w:hAnsi="Arial" w:cs="Arial"/>
          <w:color w:val="000000"/>
          <w:sz w:val="24"/>
          <w:szCs w:val="24"/>
        </w:rPr>
      </w:pPr>
      <w:r>
        <w:rPr>
          <w:rFonts w:ascii="Arial" w:hAnsi="Arial" w:cs="Arial"/>
          <w:color w:val="000000"/>
          <w:sz w:val="24"/>
          <w:szCs w:val="24"/>
        </w:rPr>
        <w:t xml:space="preserve">Two-and-a-half </w:t>
      </w:r>
      <w:r w:rsidR="00067736" w:rsidRPr="00E15EE6">
        <w:rPr>
          <w:rFonts w:ascii="Arial" w:hAnsi="Arial" w:cs="Arial"/>
          <w:color w:val="000000"/>
          <w:sz w:val="24"/>
          <w:szCs w:val="24"/>
        </w:rPr>
        <w:t>years ago, he married Raina Goldberg and the couple move</w:t>
      </w:r>
      <w:r>
        <w:rPr>
          <w:rFonts w:ascii="Arial" w:hAnsi="Arial" w:cs="Arial"/>
          <w:color w:val="000000"/>
          <w:sz w:val="24"/>
          <w:szCs w:val="24"/>
        </w:rPr>
        <w:t>d</w:t>
      </w:r>
      <w:r w:rsidR="00067736" w:rsidRPr="00E15EE6">
        <w:rPr>
          <w:rFonts w:ascii="Arial" w:hAnsi="Arial" w:cs="Arial"/>
          <w:color w:val="000000"/>
          <w:sz w:val="24"/>
          <w:szCs w:val="24"/>
        </w:rPr>
        <w:t xml:space="preserve"> to South Orange. “We are now literally part of</w:t>
      </w:r>
      <w:r w:rsidR="00067736">
        <w:rPr>
          <w:rFonts w:ascii="Arial" w:hAnsi="Arial" w:cs="Arial"/>
          <w:color w:val="000000"/>
          <w:sz w:val="24"/>
          <w:szCs w:val="24"/>
        </w:rPr>
        <w:t xml:space="preserve">, and both love living </w:t>
      </w:r>
      <w:r w:rsidR="00067736" w:rsidRPr="00E15EE6">
        <w:rPr>
          <w:rFonts w:ascii="Arial" w:hAnsi="Arial" w:cs="Arial"/>
          <w:color w:val="000000"/>
          <w:sz w:val="24"/>
          <w:szCs w:val="24"/>
        </w:rPr>
        <w:t>in</w:t>
      </w:r>
      <w:r w:rsidR="00067736">
        <w:rPr>
          <w:rFonts w:ascii="Arial" w:hAnsi="Arial" w:cs="Arial"/>
          <w:color w:val="000000"/>
          <w:sz w:val="24"/>
          <w:szCs w:val="24"/>
        </w:rPr>
        <w:t>,</w:t>
      </w:r>
      <w:r w:rsidR="00067736" w:rsidRPr="00E15EE6">
        <w:rPr>
          <w:rFonts w:ascii="Arial" w:hAnsi="Arial" w:cs="Arial"/>
          <w:color w:val="000000"/>
          <w:sz w:val="24"/>
          <w:szCs w:val="24"/>
        </w:rPr>
        <w:t xml:space="preserve"> the community I serve,” Cohen said. </w:t>
      </w:r>
    </w:p>
    <w:p w:rsidR="00067736" w:rsidRDefault="00067736" w:rsidP="00E15EE6">
      <w:pPr>
        <w:spacing w:after="0" w:line="240" w:lineRule="auto"/>
        <w:rPr>
          <w:rFonts w:ascii="Arial" w:eastAsia="Times New Roman" w:hAnsi="Arial" w:cs="Arial"/>
          <w:sz w:val="24"/>
          <w:szCs w:val="24"/>
        </w:rPr>
      </w:pPr>
    </w:p>
    <w:p w:rsidR="00A13641" w:rsidRPr="00E15EE6" w:rsidRDefault="00A13641" w:rsidP="00E15EE6">
      <w:pPr>
        <w:spacing w:after="0" w:line="240" w:lineRule="auto"/>
        <w:rPr>
          <w:rFonts w:ascii="Arial" w:eastAsia="Times New Roman" w:hAnsi="Arial" w:cs="Arial"/>
          <w:sz w:val="24"/>
          <w:szCs w:val="24"/>
        </w:rPr>
      </w:pPr>
      <w:r w:rsidRPr="00E15EE6">
        <w:rPr>
          <w:rFonts w:ascii="Arial" w:eastAsia="Times New Roman" w:hAnsi="Arial" w:cs="Arial"/>
          <w:sz w:val="24"/>
          <w:szCs w:val="24"/>
        </w:rPr>
        <w:t xml:space="preserve">His 25-year milestone has him thinking about the length of time he has served TSTI, and has made him realize how much of an honor it has been for him. </w:t>
      </w:r>
      <w:r w:rsidR="008673B0" w:rsidRPr="00E15EE6">
        <w:rPr>
          <w:rFonts w:ascii="Arial" w:eastAsia="Times New Roman" w:hAnsi="Arial" w:cs="Arial"/>
          <w:sz w:val="24"/>
          <w:szCs w:val="24"/>
        </w:rPr>
        <w:t>It also makes him deeply appreciate his career in the rabbinate that he came upon somewhat serendipitously.</w:t>
      </w:r>
    </w:p>
    <w:p w:rsidR="008673B0" w:rsidRPr="00E15EE6" w:rsidRDefault="008673B0" w:rsidP="00E15EE6">
      <w:pPr>
        <w:spacing w:after="0" w:line="240" w:lineRule="auto"/>
        <w:rPr>
          <w:rFonts w:ascii="Arial" w:eastAsia="Times New Roman" w:hAnsi="Arial" w:cs="Arial"/>
          <w:sz w:val="24"/>
          <w:szCs w:val="24"/>
        </w:rPr>
      </w:pPr>
    </w:p>
    <w:p w:rsidR="008673B0" w:rsidRPr="00E15EE6" w:rsidRDefault="008673B0" w:rsidP="00E15EE6">
      <w:pPr>
        <w:spacing w:after="0" w:line="240" w:lineRule="auto"/>
        <w:rPr>
          <w:rFonts w:ascii="Arial" w:eastAsia="Times New Roman" w:hAnsi="Arial" w:cs="Arial"/>
          <w:sz w:val="24"/>
          <w:szCs w:val="24"/>
        </w:rPr>
      </w:pPr>
      <w:r w:rsidRPr="00E15EE6">
        <w:rPr>
          <w:rFonts w:ascii="Arial" w:eastAsia="Times New Roman" w:hAnsi="Arial" w:cs="Arial"/>
          <w:sz w:val="24"/>
          <w:szCs w:val="24"/>
        </w:rPr>
        <w:t>“I want to keep doing what we’re doing, to be a congregation that understands changing currents, that values being inclusive and values diversity, that doesn’t shy away from harder conversations,” said Cohen. “Just because you have different perspectives doesn’t mean you can’t worship, learn and sing together</w:t>
      </w:r>
      <w:r w:rsidR="006C6656">
        <w:rPr>
          <w:rFonts w:ascii="Arial" w:eastAsia="Times New Roman" w:hAnsi="Arial" w:cs="Arial"/>
          <w:sz w:val="24"/>
          <w:szCs w:val="24"/>
        </w:rPr>
        <w:t>,</w:t>
      </w:r>
      <w:bookmarkStart w:id="0" w:name="_GoBack"/>
      <w:bookmarkEnd w:id="0"/>
      <w:r w:rsidRPr="00E15EE6">
        <w:rPr>
          <w:rFonts w:ascii="Arial" w:eastAsia="Times New Roman" w:hAnsi="Arial" w:cs="Arial"/>
          <w:sz w:val="24"/>
          <w:szCs w:val="24"/>
        </w:rPr>
        <w:t xml:space="preserve"> and that’s something we live every day here.”</w:t>
      </w:r>
    </w:p>
    <w:p w:rsidR="00E15EE6" w:rsidRPr="00E15EE6" w:rsidRDefault="00E15EE6" w:rsidP="00E15EE6">
      <w:pPr>
        <w:spacing w:after="0" w:line="240" w:lineRule="auto"/>
        <w:rPr>
          <w:rFonts w:ascii="Arial" w:hAnsi="Arial" w:cs="Arial"/>
          <w:color w:val="000000"/>
          <w:sz w:val="24"/>
          <w:szCs w:val="24"/>
        </w:rPr>
      </w:pPr>
    </w:p>
    <w:p w:rsidR="001E3581" w:rsidRPr="00E15EE6" w:rsidRDefault="001717F9" w:rsidP="00E15EE6">
      <w:pPr>
        <w:spacing w:after="0" w:line="240" w:lineRule="auto"/>
        <w:rPr>
          <w:rFonts w:ascii="Arial" w:eastAsia="Times New Roman" w:hAnsi="Arial" w:cs="Arial"/>
          <w:sz w:val="24"/>
          <w:szCs w:val="24"/>
        </w:rPr>
      </w:pPr>
      <w:r w:rsidRPr="00E15EE6">
        <w:rPr>
          <w:rFonts w:ascii="Arial" w:eastAsia="Times New Roman" w:hAnsi="Arial" w:cs="Arial"/>
          <w:sz w:val="24"/>
          <w:szCs w:val="24"/>
        </w:rPr>
        <w:t>Of his upcoming congregational celebration, he said, “I f</w:t>
      </w:r>
      <w:r w:rsidR="001E3581" w:rsidRPr="00E15EE6">
        <w:rPr>
          <w:rFonts w:ascii="Arial" w:eastAsia="Times New Roman" w:hAnsi="Arial" w:cs="Arial"/>
          <w:sz w:val="24"/>
          <w:szCs w:val="24"/>
        </w:rPr>
        <w:t>eel like I’m just getting started</w:t>
      </w:r>
      <w:r w:rsidRPr="00E15EE6">
        <w:rPr>
          <w:rFonts w:ascii="Arial" w:eastAsia="Times New Roman" w:hAnsi="Arial" w:cs="Arial"/>
          <w:sz w:val="24"/>
          <w:szCs w:val="24"/>
        </w:rPr>
        <w:t>; I’m more enthusiastic and more gr</w:t>
      </w:r>
      <w:r w:rsidR="001E3581" w:rsidRPr="00E15EE6">
        <w:rPr>
          <w:rFonts w:ascii="Arial" w:eastAsia="Times New Roman" w:hAnsi="Arial" w:cs="Arial"/>
          <w:sz w:val="24"/>
          <w:szCs w:val="24"/>
        </w:rPr>
        <w:t>ateful for what I’m doing than ever.</w:t>
      </w:r>
      <w:r w:rsidRPr="00E15EE6">
        <w:rPr>
          <w:rFonts w:ascii="Arial" w:eastAsia="Times New Roman" w:hAnsi="Arial" w:cs="Arial"/>
          <w:sz w:val="24"/>
          <w:szCs w:val="24"/>
        </w:rPr>
        <w:t>”</w:t>
      </w:r>
    </w:p>
    <w:p w:rsidR="001E3581" w:rsidRDefault="001E3581" w:rsidP="001E3581">
      <w:pPr>
        <w:pStyle w:val="Header"/>
        <w:widowControl w:val="0"/>
        <w:rPr>
          <w:rFonts w:ascii="Arial" w:hAnsi="Arial" w:cs="Arial"/>
          <w:b/>
          <w:sz w:val="24"/>
          <w:szCs w:val="24"/>
        </w:rPr>
      </w:pPr>
    </w:p>
    <w:p w:rsidR="00E4273D" w:rsidRDefault="00E4273D" w:rsidP="001E3581">
      <w:pPr>
        <w:pStyle w:val="Header"/>
        <w:widowControl w:val="0"/>
        <w:rPr>
          <w:rFonts w:ascii="Arial" w:hAnsi="Arial" w:cs="Arial"/>
          <w:b/>
          <w:sz w:val="24"/>
          <w:szCs w:val="24"/>
        </w:rPr>
      </w:pPr>
      <w:r>
        <w:rPr>
          <w:rFonts w:ascii="Arial" w:hAnsi="Arial" w:cs="Arial"/>
          <w:b/>
          <w:sz w:val="24"/>
          <w:szCs w:val="24"/>
        </w:rPr>
        <w:t>PHOTO CAPTION:</w:t>
      </w:r>
      <w:r>
        <w:rPr>
          <w:rFonts w:ascii="Arial" w:hAnsi="Arial" w:cs="Arial"/>
          <w:b/>
          <w:sz w:val="24"/>
          <w:szCs w:val="24"/>
        </w:rPr>
        <w:br/>
      </w:r>
      <w:r w:rsidRPr="00E4273D">
        <w:rPr>
          <w:rFonts w:ascii="Arial" w:hAnsi="Arial" w:cs="Arial"/>
          <w:sz w:val="24"/>
          <w:szCs w:val="24"/>
        </w:rPr>
        <w:t>Rabbi Daniel Cohen of Temple Sharey Tefilo-Israel in South Orange.</w:t>
      </w:r>
    </w:p>
    <w:p w:rsidR="00067736" w:rsidRDefault="00067736" w:rsidP="001E3581">
      <w:pPr>
        <w:pStyle w:val="Header"/>
        <w:widowControl w:val="0"/>
        <w:rPr>
          <w:rFonts w:ascii="Arial" w:hAnsi="Arial" w:cs="Arial"/>
          <w:b/>
          <w:sz w:val="24"/>
          <w:szCs w:val="24"/>
        </w:rPr>
      </w:pPr>
    </w:p>
    <w:p w:rsidR="00560B0E" w:rsidRPr="00D51C01" w:rsidRDefault="00986D15" w:rsidP="00D51C01">
      <w:pPr>
        <w:spacing w:after="0" w:line="240" w:lineRule="auto"/>
        <w:rPr>
          <w:rFonts w:ascii="Tahoma" w:eastAsia="Times New Roman" w:hAnsi="Tahoma" w:cs="Tahoma"/>
          <w:color w:val="000000"/>
          <w:sz w:val="24"/>
          <w:szCs w:val="24"/>
        </w:rPr>
      </w:pPr>
      <w:r w:rsidRPr="00432C86">
        <w:rPr>
          <w:rFonts w:ascii="Arial" w:eastAsia="Times New Roman" w:hAnsi="Arial" w:cs="Arial"/>
          <w:color w:val="000000"/>
          <w:sz w:val="24"/>
          <w:szCs w:val="24"/>
        </w:rPr>
        <w:t xml:space="preserve">Temple Sharey Tefilo-Israel (TSTI), located at 432 Scotland Road in South Orange, is a vibrant, inclusive Reform congregation that welcomes Jews by birth or by choice, interfaith, traditional and non-traditional families, and children of all abilities. </w:t>
      </w:r>
      <w:r w:rsidRPr="00432C86">
        <w:rPr>
          <w:rFonts w:ascii="Arial" w:eastAsia="Times New Roman" w:hAnsi="Arial" w:cs="Arial"/>
          <w:color w:val="000000"/>
          <w:sz w:val="24"/>
          <w:szCs w:val="24"/>
          <w:shd w:val="clear" w:color="auto" w:fill="FFFFFF"/>
        </w:rPr>
        <w:t>It</w:t>
      </w:r>
      <w:r w:rsidRPr="00432C86">
        <w:rPr>
          <w:rFonts w:ascii="Arial" w:eastAsia="Times New Roman" w:hAnsi="Arial" w:cs="Arial"/>
          <w:color w:val="000000"/>
          <w:sz w:val="24"/>
          <w:szCs w:val="24"/>
        </w:rPr>
        <w:t xml:space="preserve"> offers lifelong learning </w:t>
      </w:r>
      <w:r w:rsidRPr="00432C86">
        <w:rPr>
          <w:rFonts w:ascii="Arial" w:eastAsia="Times New Roman" w:hAnsi="Arial" w:cs="Arial"/>
          <w:color w:val="000000"/>
          <w:sz w:val="24"/>
          <w:szCs w:val="24"/>
          <w:shd w:val="clear" w:color="auto" w:fill="FFFFFF"/>
        </w:rPr>
        <w:t>and creative, enriching programs for all members, from preschoolers and teens to older adults.</w:t>
      </w:r>
      <w:r w:rsidRPr="00432C86">
        <w:rPr>
          <w:rFonts w:ascii="Arial" w:eastAsia="Times New Roman" w:hAnsi="Arial" w:cs="Arial"/>
          <w:color w:val="000000"/>
          <w:sz w:val="24"/>
          <w:szCs w:val="24"/>
        </w:rPr>
        <w:t xml:space="preserve"> Its full complement of religious services, early childhood and religious school education, cultural programs and activitie</w:t>
      </w:r>
      <w:r>
        <w:rPr>
          <w:rFonts w:ascii="Arial" w:eastAsia="Times New Roman" w:hAnsi="Arial" w:cs="Arial"/>
          <w:color w:val="000000"/>
          <w:sz w:val="24"/>
          <w:szCs w:val="24"/>
        </w:rPr>
        <w:t>s foster connection, engagement</w:t>
      </w:r>
      <w:r w:rsidRPr="00432C86">
        <w:rPr>
          <w:rFonts w:ascii="Arial" w:eastAsia="Times New Roman" w:hAnsi="Arial" w:cs="Arial"/>
          <w:color w:val="000000"/>
          <w:sz w:val="24"/>
          <w:szCs w:val="24"/>
        </w:rPr>
        <w:t xml:space="preserve"> and community outreach. TSTI's members live in Maplewood, South Orange, West Orange, S</w:t>
      </w:r>
      <w:r>
        <w:rPr>
          <w:rFonts w:ascii="Arial" w:eastAsia="Times New Roman" w:hAnsi="Arial" w:cs="Arial"/>
          <w:color w:val="000000"/>
          <w:sz w:val="24"/>
          <w:szCs w:val="24"/>
        </w:rPr>
        <w:t>hort Hills, Millburn, Livingston</w:t>
      </w:r>
      <w:r w:rsidRPr="00432C86">
        <w:rPr>
          <w:rFonts w:ascii="Arial" w:eastAsia="Times New Roman" w:hAnsi="Arial" w:cs="Arial"/>
          <w:color w:val="000000"/>
          <w:sz w:val="24"/>
          <w:szCs w:val="24"/>
        </w:rPr>
        <w:t xml:space="preserve"> and surrounding areas. For more information, please visit </w:t>
      </w:r>
      <w:hyperlink r:id="rId6" w:tgtFrame="_blank" w:history="1">
        <w:r w:rsidRPr="00432C86">
          <w:rPr>
            <w:rFonts w:ascii="Arial" w:eastAsia="Times New Roman" w:hAnsi="Arial" w:cs="Arial"/>
            <w:color w:val="800080"/>
            <w:sz w:val="24"/>
            <w:szCs w:val="24"/>
            <w:u w:val="single"/>
          </w:rPr>
          <w:t>www.tsti.org</w:t>
        </w:r>
      </w:hyperlink>
      <w:r w:rsidRPr="00432C86">
        <w:rPr>
          <w:rFonts w:ascii="Arial" w:eastAsia="Times New Roman" w:hAnsi="Arial" w:cs="Arial"/>
          <w:color w:val="0000FF"/>
          <w:sz w:val="24"/>
          <w:szCs w:val="24"/>
        </w:rPr>
        <w:t>.</w:t>
      </w:r>
    </w:p>
    <w:p w:rsidR="00BD093A" w:rsidRDefault="00BD093A" w:rsidP="000E6C0F">
      <w:pPr>
        <w:pStyle w:val="Header"/>
        <w:widowControl w:val="0"/>
        <w:rPr>
          <w:rFonts w:ascii="Arial" w:hAnsi="Arial" w:cs="Arial"/>
          <w:b/>
          <w:sz w:val="24"/>
          <w:szCs w:val="24"/>
        </w:rPr>
      </w:pPr>
    </w:p>
    <w:p w:rsidR="00560B0E" w:rsidRPr="00560B0E" w:rsidRDefault="00560B0E" w:rsidP="000E6C0F">
      <w:pPr>
        <w:spacing w:after="0" w:line="240" w:lineRule="auto"/>
        <w:jc w:val="center"/>
        <w:rPr>
          <w:sz w:val="24"/>
          <w:szCs w:val="24"/>
        </w:rPr>
      </w:pPr>
      <w:r>
        <w:rPr>
          <w:rFonts w:ascii="Arial" w:hAnsi="Arial" w:cs="Arial"/>
          <w:sz w:val="24"/>
          <w:szCs w:val="24"/>
          <w:shd w:val="clear" w:color="auto" w:fill="FFFFFF"/>
        </w:rPr>
        <w:t>###</w:t>
      </w:r>
    </w:p>
    <w:p w:rsidR="0067709D" w:rsidRPr="005B7559" w:rsidRDefault="0067709D" w:rsidP="0067709D">
      <w:pPr>
        <w:spacing w:after="0" w:line="240" w:lineRule="auto"/>
        <w:rPr>
          <w:rFonts w:ascii="Arial" w:hAnsi="Arial" w:cs="Arial"/>
          <w:sz w:val="24"/>
          <w:szCs w:val="24"/>
        </w:rPr>
      </w:pPr>
      <w:hyperlink r:id="rId7" w:history="1">
        <w:r w:rsidRPr="005B7559">
          <w:rPr>
            <w:rStyle w:val="Hyperlink"/>
            <w:rFonts w:ascii="Arial" w:hAnsi="Arial" w:cs="Arial"/>
            <w:sz w:val="24"/>
            <w:szCs w:val="24"/>
          </w:rPr>
          <w:t>About Temple Sharey Tefilo-Israel</w:t>
        </w:r>
      </w:hyperlink>
    </w:p>
    <w:p w:rsidR="0067709D" w:rsidRPr="005B7559" w:rsidRDefault="0067709D" w:rsidP="0067709D">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67709D" w:rsidRDefault="0067709D" w:rsidP="0067709D">
      <w:pPr>
        <w:spacing w:after="0" w:line="240" w:lineRule="auto"/>
        <w:rPr>
          <w:rFonts w:ascii="Arial" w:hAnsi="Arial" w:cs="Arial"/>
          <w:sz w:val="24"/>
          <w:szCs w:val="24"/>
        </w:rPr>
      </w:pPr>
    </w:p>
    <w:p w:rsidR="0067709D" w:rsidRPr="005B7559" w:rsidRDefault="0067709D" w:rsidP="0067709D">
      <w:pPr>
        <w:spacing w:after="0" w:line="240" w:lineRule="auto"/>
        <w:rPr>
          <w:rFonts w:ascii="Arial" w:hAnsi="Arial" w:cs="Arial"/>
          <w:sz w:val="24"/>
          <w:szCs w:val="24"/>
        </w:rPr>
      </w:pPr>
      <w:r w:rsidRPr="005B7559">
        <w:rPr>
          <w:rFonts w:ascii="Arial" w:hAnsi="Arial" w:cs="Arial"/>
          <w:sz w:val="24"/>
          <w:szCs w:val="24"/>
        </w:rPr>
        <w:t xml:space="preserve">Follow TSTI on </w:t>
      </w:r>
      <w:hyperlink r:id="rId8"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9" w:history="1">
        <w:r w:rsidRPr="005B7559">
          <w:rPr>
            <w:rStyle w:val="Hyperlink"/>
            <w:rFonts w:ascii="Arial" w:hAnsi="Arial" w:cs="Arial"/>
            <w:sz w:val="24"/>
            <w:szCs w:val="24"/>
          </w:rPr>
          <w:t>Instagram</w:t>
        </w:r>
      </w:hyperlink>
    </w:p>
    <w:p w:rsidR="0067709D" w:rsidRDefault="0067709D" w:rsidP="0067709D">
      <w:pPr>
        <w:spacing w:after="0" w:line="240" w:lineRule="auto"/>
        <w:rPr>
          <w:rStyle w:val="Strong"/>
          <w:rFonts w:ascii="Arial" w:hAnsi="Arial" w:cs="Arial"/>
          <w:sz w:val="24"/>
          <w:szCs w:val="24"/>
        </w:rPr>
      </w:pPr>
    </w:p>
    <w:p w:rsidR="0067709D" w:rsidRPr="005B7559" w:rsidRDefault="0067709D" w:rsidP="0067709D">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67709D" w:rsidRPr="00A071B2" w:rsidRDefault="0067709D" w:rsidP="0067709D">
      <w:pPr>
        <w:spacing w:after="0"/>
        <w:rPr>
          <w:rFonts w:ascii="Arial" w:hAnsi="Arial" w:cs="Arial"/>
          <w:sz w:val="24"/>
          <w:szCs w:val="24"/>
        </w:rPr>
      </w:pPr>
      <w:r w:rsidRPr="005B7559">
        <w:rPr>
          <w:rFonts w:ascii="Arial" w:hAnsi="Arial" w:cs="Arial"/>
          <w:sz w:val="24"/>
          <w:szCs w:val="24"/>
        </w:rPr>
        <w:lastRenderedPageBreak/>
        <w:t xml:space="preserve">Email: </w:t>
      </w:r>
      <w:hyperlink r:id="rId10" w:history="1">
        <w:r w:rsidRPr="005B7559">
          <w:rPr>
            <w:rStyle w:val="Hyperlink"/>
            <w:rFonts w:ascii="Arial" w:hAnsi="Arial" w:cs="Arial"/>
            <w:sz w:val="24"/>
            <w:szCs w:val="24"/>
          </w:rPr>
          <w:t>caryn@caryl.com</w:t>
        </w:r>
      </w:hyperlink>
    </w:p>
    <w:p w:rsidR="0067709D" w:rsidRPr="00A071B2" w:rsidRDefault="0067709D" w:rsidP="0067709D">
      <w:pPr>
        <w:spacing w:after="0"/>
        <w:rPr>
          <w:rFonts w:ascii="Arial" w:hAnsi="Arial" w:cs="Arial"/>
          <w:sz w:val="24"/>
          <w:szCs w:val="24"/>
        </w:rPr>
      </w:pPr>
    </w:p>
    <w:p w:rsidR="0067709D" w:rsidRPr="00A071B2" w:rsidRDefault="0067709D" w:rsidP="0067709D">
      <w:pPr>
        <w:spacing w:after="0"/>
        <w:rPr>
          <w:rFonts w:ascii="Arial" w:hAnsi="Arial" w:cs="Arial"/>
          <w:sz w:val="24"/>
          <w:szCs w:val="24"/>
        </w:rPr>
      </w:pPr>
    </w:p>
    <w:p w:rsidR="00AA373E" w:rsidRPr="00A071B2" w:rsidRDefault="00AA373E" w:rsidP="000E6C0F">
      <w:pPr>
        <w:spacing w:after="0" w:line="240" w:lineRule="auto"/>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16278"/>
    <w:rsid w:val="00052784"/>
    <w:rsid w:val="00067736"/>
    <w:rsid w:val="00090816"/>
    <w:rsid w:val="000A5A15"/>
    <w:rsid w:val="000E6C0F"/>
    <w:rsid w:val="00145CF7"/>
    <w:rsid w:val="001717F9"/>
    <w:rsid w:val="001E3581"/>
    <w:rsid w:val="002B1CBD"/>
    <w:rsid w:val="002E6B61"/>
    <w:rsid w:val="0033587A"/>
    <w:rsid w:val="003714E3"/>
    <w:rsid w:val="00396979"/>
    <w:rsid w:val="003A2627"/>
    <w:rsid w:val="003C6A8D"/>
    <w:rsid w:val="003C6CA1"/>
    <w:rsid w:val="003D6BF6"/>
    <w:rsid w:val="003F46CE"/>
    <w:rsid w:val="0043038B"/>
    <w:rsid w:val="004641C3"/>
    <w:rsid w:val="00495BD3"/>
    <w:rsid w:val="004D4D10"/>
    <w:rsid w:val="00513EBF"/>
    <w:rsid w:val="00560B0E"/>
    <w:rsid w:val="005C7D71"/>
    <w:rsid w:val="00650509"/>
    <w:rsid w:val="0067709D"/>
    <w:rsid w:val="006C6656"/>
    <w:rsid w:val="00766B6D"/>
    <w:rsid w:val="0085153F"/>
    <w:rsid w:val="008673B0"/>
    <w:rsid w:val="008F5746"/>
    <w:rsid w:val="00956B56"/>
    <w:rsid w:val="0097475E"/>
    <w:rsid w:val="00986D15"/>
    <w:rsid w:val="00A071B2"/>
    <w:rsid w:val="00A13641"/>
    <w:rsid w:val="00AA373E"/>
    <w:rsid w:val="00B010B3"/>
    <w:rsid w:val="00B33F2D"/>
    <w:rsid w:val="00B43DE0"/>
    <w:rsid w:val="00B8548A"/>
    <w:rsid w:val="00BD093A"/>
    <w:rsid w:val="00CA1D3D"/>
    <w:rsid w:val="00CE6729"/>
    <w:rsid w:val="00D01AF6"/>
    <w:rsid w:val="00D51C01"/>
    <w:rsid w:val="00E15EE6"/>
    <w:rsid w:val="00E36B73"/>
    <w:rsid w:val="00E4273D"/>
    <w:rsid w:val="00E42B64"/>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customStyle="1" w:styleId="contextualextensionhighlight">
    <w:name w:val="contextualextensionhighlight"/>
    <w:basedOn w:val="DefaultParagraphFont"/>
    <w:rsid w:val="003F46CE"/>
  </w:style>
  <w:style w:type="character" w:styleId="Strong">
    <w:name w:val="Strong"/>
    <w:uiPriority w:val="22"/>
    <w:qFormat/>
    <w:rsid w:val="0067709D"/>
    <w:rPr>
      <w:b/>
      <w:bCs/>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22476990">
      <w:bodyDiv w:val="1"/>
      <w:marLeft w:val="0"/>
      <w:marRight w:val="0"/>
      <w:marTop w:val="0"/>
      <w:marBottom w:val="0"/>
      <w:divBdr>
        <w:top w:val="none" w:sz="0" w:space="0" w:color="auto"/>
        <w:left w:val="none" w:sz="0" w:space="0" w:color="auto"/>
        <w:bottom w:val="none" w:sz="0" w:space="0" w:color="auto"/>
        <w:right w:val="none" w:sz="0" w:space="0" w:color="auto"/>
      </w:divBdr>
      <w:divsChild>
        <w:div w:id="1290012630">
          <w:marLeft w:val="0"/>
          <w:marRight w:val="0"/>
          <w:marTop w:val="0"/>
          <w:marBottom w:val="0"/>
          <w:divBdr>
            <w:top w:val="none" w:sz="0" w:space="0" w:color="auto"/>
            <w:left w:val="none" w:sz="0" w:space="0" w:color="auto"/>
            <w:bottom w:val="none" w:sz="0" w:space="0" w:color="auto"/>
            <w:right w:val="none" w:sz="0" w:space="0" w:color="auto"/>
          </w:divBdr>
        </w:div>
        <w:div w:id="476188071">
          <w:marLeft w:val="0"/>
          <w:marRight w:val="0"/>
          <w:marTop w:val="0"/>
          <w:marBottom w:val="0"/>
          <w:divBdr>
            <w:top w:val="none" w:sz="0" w:space="0" w:color="auto"/>
            <w:left w:val="none" w:sz="0" w:space="0" w:color="auto"/>
            <w:bottom w:val="none" w:sz="0" w:space="0" w:color="auto"/>
            <w:right w:val="none" w:sz="0" w:space="0" w:color="auto"/>
          </w:divBdr>
        </w:div>
        <w:div w:id="1368916877">
          <w:marLeft w:val="0"/>
          <w:marRight w:val="0"/>
          <w:marTop w:val="0"/>
          <w:marBottom w:val="0"/>
          <w:divBdr>
            <w:top w:val="none" w:sz="0" w:space="0" w:color="auto"/>
            <w:left w:val="none" w:sz="0" w:space="0" w:color="auto"/>
            <w:bottom w:val="none" w:sz="0" w:space="0" w:color="auto"/>
            <w:right w:val="none" w:sz="0" w:space="0" w:color="auto"/>
          </w:divBdr>
        </w:div>
        <w:div w:id="1275285320">
          <w:marLeft w:val="0"/>
          <w:marRight w:val="0"/>
          <w:marTop w:val="0"/>
          <w:marBottom w:val="0"/>
          <w:divBdr>
            <w:top w:val="none" w:sz="0" w:space="0" w:color="auto"/>
            <w:left w:val="none" w:sz="0" w:space="0" w:color="auto"/>
            <w:bottom w:val="none" w:sz="0" w:space="0" w:color="auto"/>
            <w:right w:val="none" w:sz="0" w:space="0" w:color="auto"/>
          </w:divBdr>
        </w:div>
        <w:div w:id="368916273">
          <w:marLeft w:val="0"/>
          <w:marRight w:val="0"/>
          <w:marTop w:val="0"/>
          <w:marBottom w:val="0"/>
          <w:divBdr>
            <w:top w:val="none" w:sz="0" w:space="0" w:color="auto"/>
            <w:left w:val="none" w:sz="0" w:space="0" w:color="auto"/>
            <w:bottom w:val="none" w:sz="0" w:space="0" w:color="auto"/>
            <w:right w:val="none" w:sz="0" w:space="0" w:color="auto"/>
          </w:divBdr>
        </w:div>
        <w:div w:id="2053967040">
          <w:marLeft w:val="0"/>
          <w:marRight w:val="0"/>
          <w:marTop w:val="0"/>
          <w:marBottom w:val="0"/>
          <w:divBdr>
            <w:top w:val="none" w:sz="0" w:space="0" w:color="auto"/>
            <w:left w:val="none" w:sz="0" w:space="0" w:color="auto"/>
            <w:bottom w:val="none" w:sz="0" w:space="0" w:color="auto"/>
            <w:right w:val="none" w:sz="0" w:space="0" w:color="auto"/>
          </w:divBdr>
        </w:div>
        <w:div w:id="489178451">
          <w:marLeft w:val="0"/>
          <w:marRight w:val="0"/>
          <w:marTop w:val="0"/>
          <w:marBottom w:val="0"/>
          <w:divBdr>
            <w:top w:val="none" w:sz="0" w:space="0" w:color="auto"/>
            <w:left w:val="none" w:sz="0" w:space="0" w:color="auto"/>
            <w:bottom w:val="none" w:sz="0" w:space="0" w:color="auto"/>
            <w:right w:val="none" w:sz="0" w:space="0" w:color="auto"/>
          </w:divBdr>
        </w:div>
        <w:div w:id="368771120">
          <w:marLeft w:val="0"/>
          <w:marRight w:val="0"/>
          <w:marTop w:val="0"/>
          <w:marBottom w:val="0"/>
          <w:divBdr>
            <w:top w:val="none" w:sz="0" w:space="0" w:color="auto"/>
            <w:left w:val="none" w:sz="0" w:space="0" w:color="auto"/>
            <w:bottom w:val="none" w:sz="0" w:space="0" w:color="auto"/>
            <w:right w:val="none" w:sz="0" w:space="0" w:color="auto"/>
          </w:divBdr>
        </w:div>
        <w:div w:id="1039277003">
          <w:marLeft w:val="0"/>
          <w:marRight w:val="0"/>
          <w:marTop w:val="0"/>
          <w:marBottom w:val="0"/>
          <w:divBdr>
            <w:top w:val="none" w:sz="0" w:space="0" w:color="auto"/>
            <w:left w:val="none" w:sz="0" w:space="0" w:color="auto"/>
            <w:bottom w:val="none" w:sz="0" w:space="0" w:color="auto"/>
            <w:right w:val="none" w:sz="0" w:space="0" w:color="auto"/>
          </w:divBdr>
        </w:div>
        <w:div w:id="1182891455">
          <w:marLeft w:val="0"/>
          <w:marRight w:val="0"/>
          <w:marTop w:val="0"/>
          <w:marBottom w:val="0"/>
          <w:divBdr>
            <w:top w:val="none" w:sz="0" w:space="0" w:color="auto"/>
            <w:left w:val="none" w:sz="0" w:space="0" w:color="auto"/>
            <w:bottom w:val="none" w:sz="0" w:space="0" w:color="auto"/>
            <w:right w:val="none" w:sz="0" w:space="0" w:color="auto"/>
          </w:divBdr>
        </w:div>
        <w:div w:id="724791773">
          <w:marLeft w:val="0"/>
          <w:marRight w:val="0"/>
          <w:marTop w:val="0"/>
          <w:marBottom w:val="0"/>
          <w:divBdr>
            <w:top w:val="none" w:sz="0" w:space="0" w:color="auto"/>
            <w:left w:val="none" w:sz="0" w:space="0" w:color="auto"/>
            <w:bottom w:val="none" w:sz="0" w:space="0" w:color="auto"/>
            <w:right w:val="none" w:sz="0" w:space="0" w:color="auto"/>
          </w:divBdr>
        </w:div>
        <w:div w:id="1625844874">
          <w:marLeft w:val="0"/>
          <w:marRight w:val="0"/>
          <w:marTop w:val="0"/>
          <w:marBottom w:val="0"/>
          <w:divBdr>
            <w:top w:val="none" w:sz="0" w:space="0" w:color="auto"/>
            <w:left w:val="none" w:sz="0" w:space="0" w:color="auto"/>
            <w:bottom w:val="none" w:sz="0" w:space="0" w:color="auto"/>
            <w:right w:val="none" w:sz="0" w:space="0" w:color="auto"/>
          </w:divBdr>
        </w:div>
        <w:div w:id="76943632">
          <w:marLeft w:val="0"/>
          <w:marRight w:val="0"/>
          <w:marTop w:val="0"/>
          <w:marBottom w:val="0"/>
          <w:divBdr>
            <w:top w:val="none" w:sz="0" w:space="0" w:color="auto"/>
            <w:left w:val="none" w:sz="0" w:space="0" w:color="auto"/>
            <w:bottom w:val="none" w:sz="0" w:space="0" w:color="auto"/>
            <w:right w:val="none" w:sz="0" w:space="0" w:color="auto"/>
          </w:divBdr>
        </w:div>
        <w:div w:id="433137493">
          <w:marLeft w:val="0"/>
          <w:marRight w:val="0"/>
          <w:marTop w:val="0"/>
          <w:marBottom w:val="0"/>
          <w:divBdr>
            <w:top w:val="none" w:sz="0" w:space="0" w:color="auto"/>
            <w:left w:val="none" w:sz="0" w:space="0" w:color="auto"/>
            <w:bottom w:val="none" w:sz="0" w:space="0" w:color="auto"/>
            <w:right w:val="none" w:sz="0" w:space="0" w:color="auto"/>
          </w:divBdr>
        </w:div>
        <w:div w:id="1788045355">
          <w:marLeft w:val="0"/>
          <w:marRight w:val="0"/>
          <w:marTop w:val="0"/>
          <w:marBottom w:val="0"/>
          <w:divBdr>
            <w:top w:val="none" w:sz="0" w:space="0" w:color="auto"/>
            <w:left w:val="none" w:sz="0" w:space="0" w:color="auto"/>
            <w:bottom w:val="none" w:sz="0" w:space="0" w:color="auto"/>
            <w:right w:val="none" w:sz="0" w:space="0" w:color="auto"/>
          </w:divBdr>
        </w:div>
        <w:div w:id="1756510531">
          <w:marLeft w:val="0"/>
          <w:marRight w:val="0"/>
          <w:marTop w:val="0"/>
          <w:marBottom w:val="0"/>
          <w:divBdr>
            <w:top w:val="none" w:sz="0" w:space="0" w:color="auto"/>
            <w:left w:val="none" w:sz="0" w:space="0" w:color="auto"/>
            <w:bottom w:val="none" w:sz="0" w:space="0" w:color="auto"/>
            <w:right w:val="none" w:sz="0" w:space="0" w:color="auto"/>
          </w:divBdr>
        </w:div>
        <w:div w:id="1784572702">
          <w:marLeft w:val="0"/>
          <w:marRight w:val="0"/>
          <w:marTop w:val="0"/>
          <w:marBottom w:val="0"/>
          <w:divBdr>
            <w:top w:val="none" w:sz="0" w:space="0" w:color="auto"/>
            <w:left w:val="none" w:sz="0" w:space="0" w:color="auto"/>
            <w:bottom w:val="none" w:sz="0" w:space="0" w:color="auto"/>
            <w:right w:val="none" w:sz="0" w:space="0" w:color="auto"/>
          </w:divBdr>
        </w:div>
        <w:div w:id="300772703">
          <w:marLeft w:val="0"/>
          <w:marRight w:val="0"/>
          <w:marTop w:val="0"/>
          <w:marBottom w:val="0"/>
          <w:divBdr>
            <w:top w:val="none" w:sz="0" w:space="0" w:color="auto"/>
            <w:left w:val="none" w:sz="0" w:space="0" w:color="auto"/>
            <w:bottom w:val="none" w:sz="0" w:space="0" w:color="auto"/>
            <w:right w:val="none" w:sz="0" w:space="0" w:color="auto"/>
          </w:divBdr>
        </w:div>
        <w:div w:id="210575970">
          <w:marLeft w:val="0"/>
          <w:marRight w:val="0"/>
          <w:marTop w:val="0"/>
          <w:marBottom w:val="0"/>
          <w:divBdr>
            <w:top w:val="none" w:sz="0" w:space="0" w:color="auto"/>
            <w:left w:val="none" w:sz="0" w:space="0" w:color="auto"/>
            <w:bottom w:val="none" w:sz="0" w:space="0" w:color="auto"/>
            <w:right w:val="none" w:sz="0" w:space="0" w:color="auto"/>
          </w:divBdr>
        </w:div>
        <w:div w:id="310641208">
          <w:marLeft w:val="0"/>
          <w:marRight w:val="0"/>
          <w:marTop w:val="0"/>
          <w:marBottom w:val="0"/>
          <w:divBdr>
            <w:top w:val="none" w:sz="0" w:space="0" w:color="auto"/>
            <w:left w:val="none" w:sz="0" w:space="0" w:color="auto"/>
            <w:bottom w:val="none" w:sz="0" w:space="0" w:color="auto"/>
            <w:right w:val="none" w:sz="0" w:space="0" w:color="auto"/>
          </w:divBdr>
        </w:div>
        <w:div w:id="370619514">
          <w:marLeft w:val="0"/>
          <w:marRight w:val="0"/>
          <w:marTop w:val="0"/>
          <w:marBottom w:val="0"/>
          <w:divBdr>
            <w:top w:val="none" w:sz="0" w:space="0" w:color="auto"/>
            <w:left w:val="none" w:sz="0" w:space="0" w:color="auto"/>
            <w:bottom w:val="none" w:sz="0" w:space="0" w:color="auto"/>
            <w:right w:val="none" w:sz="0" w:space="0" w:color="auto"/>
          </w:divBdr>
        </w:div>
        <w:div w:id="995181992">
          <w:marLeft w:val="0"/>
          <w:marRight w:val="0"/>
          <w:marTop w:val="0"/>
          <w:marBottom w:val="0"/>
          <w:divBdr>
            <w:top w:val="none" w:sz="0" w:space="0" w:color="auto"/>
            <w:left w:val="none" w:sz="0" w:space="0" w:color="auto"/>
            <w:bottom w:val="none" w:sz="0" w:space="0" w:color="auto"/>
            <w:right w:val="none" w:sz="0" w:space="0" w:color="auto"/>
          </w:divBdr>
        </w:div>
        <w:div w:id="1299192356">
          <w:marLeft w:val="0"/>
          <w:marRight w:val="0"/>
          <w:marTop w:val="0"/>
          <w:marBottom w:val="0"/>
          <w:divBdr>
            <w:top w:val="none" w:sz="0" w:space="0" w:color="auto"/>
            <w:left w:val="none" w:sz="0" w:space="0" w:color="auto"/>
            <w:bottom w:val="none" w:sz="0" w:space="0" w:color="auto"/>
            <w:right w:val="none" w:sz="0" w:space="0" w:color="auto"/>
          </w:divBdr>
        </w:div>
        <w:div w:id="1620187584">
          <w:marLeft w:val="0"/>
          <w:marRight w:val="0"/>
          <w:marTop w:val="0"/>
          <w:marBottom w:val="0"/>
          <w:divBdr>
            <w:top w:val="none" w:sz="0" w:space="0" w:color="auto"/>
            <w:left w:val="none" w:sz="0" w:space="0" w:color="auto"/>
            <w:bottom w:val="none" w:sz="0" w:space="0" w:color="auto"/>
            <w:right w:val="none" w:sz="0" w:space="0" w:color="auto"/>
          </w:divBdr>
        </w:div>
        <w:div w:id="1614441050">
          <w:marLeft w:val="0"/>
          <w:marRight w:val="0"/>
          <w:marTop w:val="0"/>
          <w:marBottom w:val="0"/>
          <w:divBdr>
            <w:top w:val="none" w:sz="0" w:space="0" w:color="auto"/>
            <w:left w:val="none" w:sz="0" w:space="0" w:color="auto"/>
            <w:bottom w:val="none" w:sz="0" w:space="0" w:color="auto"/>
            <w:right w:val="none" w:sz="0" w:space="0" w:color="auto"/>
          </w:divBdr>
        </w:div>
        <w:div w:id="744181746">
          <w:marLeft w:val="0"/>
          <w:marRight w:val="0"/>
          <w:marTop w:val="0"/>
          <w:marBottom w:val="0"/>
          <w:divBdr>
            <w:top w:val="none" w:sz="0" w:space="0" w:color="auto"/>
            <w:left w:val="none" w:sz="0" w:space="0" w:color="auto"/>
            <w:bottom w:val="none" w:sz="0" w:space="0" w:color="auto"/>
            <w:right w:val="none" w:sz="0" w:space="0" w:color="auto"/>
          </w:divBdr>
        </w:div>
        <w:div w:id="133328577">
          <w:marLeft w:val="0"/>
          <w:marRight w:val="0"/>
          <w:marTop w:val="0"/>
          <w:marBottom w:val="0"/>
          <w:divBdr>
            <w:top w:val="none" w:sz="0" w:space="0" w:color="auto"/>
            <w:left w:val="none" w:sz="0" w:space="0" w:color="auto"/>
            <w:bottom w:val="none" w:sz="0" w:space="0" w:color="auto"/>
            <w:right w:val="none" w:sz="0" w:space="0" w:color="auto"/>
          </w:divBdr>
        </w:div>
        <w:div w:id="936130">
          <w:marLeft w:val="0"/>
          <w:marRight w:val="0"/>
          <w:marTop w:val="0"/>
          <w:marBottom w:val="0"/>
          <w:divBdr>
            <w:top w:val="none" w:sz="0" w:space="0" w:color="auto"/>
            <w:left w:val="none" w:sz="0" w:space="0" w:color="auto"/>
            <w:bottom w:val="none" w:sz="0" w:space="0" w:color="auto"/>
            <w:right w:val="none" w:sz="0" w:space="0" w:color="auto"/>
          </w:divBdr>
        </w:div>
        <w:div w:id="1241064556">
          <w:marLeft w:val="0"/>
          <w:marRight w:val="0"/>
          <w:marTop w:val="0"/>
          <w:marBottom w:val="0"/>
          <w:divBdr>
            <w:top w:val="none" w:sz="0" w:space="0" w:color="auto"/>
            <w:left w:val="none" w:sz="0" w:space="0" w:color="auto"/>
            <w:bottom w:val="none" w:sz="0" w:space="0" w:color="auto"/>
            <w:right w:val="none" w:sz="0" w:space="0" w:color="auto"/>
          </w:divBdr>
        </w:div>
        <w:div w:id="1710259799">
          <w:marLeft w:val="0"/>
          <w:marRight w:val="0"/>
          <w:marTop w:val="0"/>
          <w:marBottom w:val="0"/>
          <w:divBdr>
            <w:top w:val="none" w:sz="0" w:space="0" w:color="auto"/>
            <w:left w:val="none" w:sz="0" w:space="0" w:color="auto"/>
            <w:bottom w:val="none" w:sz="0" w:space="0" w:color="auto"/>
            <w:right w:val="none" w:sz="0" w:space="0" w:color="auto"/>
          </w:divBdr>
        </w:div>
        <w:div w:id="1856266992">
          <w:marLeft w:val="0"/>
          <w:marRight w:val="0"/>
          <w:marTop w:val="0"/>
          <w:marBottom w:val="0"/>
          <w:divBdr>
            <w:top w:val="none" w:sz="0" w:space="0" w:color="auto"/>
            <w:left w:val="none" w:sz="0" w:space="0" w:color="auto"/>
            <w:bottom w:val="none" w:sz="0" w:space="0" w:color="auto"/>
            <w:right w:val="none" w:sz="0" w:space="0" w:color="auto"/>
          </w:divBdr>
        </w:div>
        <w:div w:id="1012411297">
          <w:marLeft w:val="0"/>
          <w:marRight w:val="0"/>
          <w:marTop w:val="0"/>
          <w:marBottom w:val="0"/>
          <w:divBdr>
            <w:top w:val="none" w:sz="0" w:space="0" w:color="auto"/>
            <w:left w:val="none" w:sz="0" w:space="0" w:color="auto"/>
            <w:bottom w:val="none" w:sz="0" w:space="0" w:color="auto"/>
            <w:right w:val="none" w:sz="0" w:space="0" w:color="auto"/>
          </w:divBdr>
        </w:div>
        <w:div w:id="1459034147">
          <w:marLeft w:val="0"/>
          <w:marRight w:val="0"/>
          <w:marTop w:val="0"/>
          <w:marBottom w:val="0"/>
          <w:divBdr>
            <w:top w:val="none" w:sz="0" w:space="0" w:color="auto"/>
            <w:left w:val="none" w:sz="0" w:space="0" w:color="auto"/>
            <w:bottom w:val="none" w:sz="0" w:space="0" w:color="auto"/>
            <w:right w:val="none" w:sz="0" w:space="0" w:color="auto"/>
          </w:divBdr>
        </w:div>
        <w:div w:id="2109621649">
          <w:marLeft w:val="0"/>
          <w:marRight w:val="0"/>
          <w:marTop w:val="0"/>
          <w:marBottom w:val="0"/>
          <w:divBdr>
            <w:top w:val="none" w:sz="0" w:space="0" w:color="auto"/>
            <w:left w:val="none" w:sz="0" w:space="0" w:color="auto"/>
            <w:bottom w:val="none" w:sz="0" w:space="0" w:color="auto"/>
            <w:right w:val="none" w:sz="0" w:space="0" w:color="auto"/>
          </w:divBdr>
        </w:div>
        <w:div w:id="1596866171">
          <w:marLeft w:val="0"/>
          <w:marRight w:val="0"/>
          <w:marTop w:val="0"/>
          <w:marBottom w:val="0"/>
          <w:divBdr>
            <w:top w:val="none" w:sz="0" w:space="0" w:color="auto"/>
            <w:left w:val="none" w:sz="0" w:space="0" w:color="auto"/>
            <w:bottom w:val="none" w:sz="0" w:space="0" w:color="auto"/>
            <w:right w:val="none" w:sz="0" w:space="0" w:color="auto"/>
          </w:divBdr>
        </w:div>
        <w:div w:id="295528324">
          <w:marLeft w:val="0"/>
          <w:marRight w:val="0"/>
          <w:marTop w:val="0"/>
          <w:marBottom w:val="0"/>
          <w:divBdr>
            <w:top w:val="none" w:sz="0" w:space="0" w:color="auto"/>
            <w:left w:val="none" w:sz="0" w:space="0" w:color="auto"/>
            <w:bottom w:val="none" w:sz="0" w:space="0" w:color="auto"/>
            <w:right w:val="none" w:sz="0" w:space="0" w:color="auto"/>
          </w:divBdr>
        </w:div>
        <w:div w:id="1669016762">
          <w:marLeft w:val="0"/>
          <w:marRight w:val="0"/>
          <w:marTop w:val="0"/>
          <w:marBottom w:val="0"/>
          <w:divBdr>
            <w:top w:val="none" w:sz="0" w:space="0" w:color="auto"/>
            <w:left w:val="none" w:sz="0" w:space="0" w:color="auto"/>
            <w:bottom w:val="none" w:sz="0" w:space="0" w:color="auto"/>
            <w:right w:val="none" w:sz="0" w:space="0" w:color="auto"/>
          </w:divBdr>
        </w:div>
        <w:div w:id="2061711842">
          <w:marLeft w:val="0"/>
          <w:marRight w:val="0"/>
          <w:marTop w:val="0"/>
          <w:marBottom w:val="0"/>
          <w:divBdr>
            <w:top w:val="none" w:sz="0" w:space="0" w:color="auto"/>
            <w:left w:val="none" w:sz="0" w:space="0" w:color="auto"/>
            <w:bottom w:val="none" w:sz="0" w:space="0" w:color="auto"/>
            <w:right w:val="none" w:sz="0" w:space="0" w:color="auto"/>
          </w:divBdr>
        </w:div>
        <w:div w:id="980304333">
          <w:marLeft w:val="0"/>
          <w:marRight w:val="0"/>
          <w:marTop w:val="0"/>
          <w:marBottom w:val="0"/>
          <w:divBdr>
            <w:top w:val="none" w:sz="0" w:space="0" w:color="auto"/>
            <w:left w:val="none" w:sz="0" w:space="0" w:color="auto"/>
            <w:bottom w:val="none" w:sz="0" w:space="0" w:color="auto"/>
            <w:right w:val="none" w:sz="0" w:space="0" w:color="auto"/>
          </w:divBdr>
        </w:div>
        <w:div w:id="2012829167">
          <w:marLeft w:val="0"/>
          <w:marRight w:val="0"/>
          <w:marTop w:val="0"/>
          <w:marBottom w:val="0"/>
          <w:divBdr>
            <w:top w:val="none" w:sz="0" w:space="0" w:color="auto"/>
            <w:left w:val="none" w:sz="0" w:space="0" w:color="auto"/>
            <w:bottom w:val="none" w:sz="0" w:space="0" w:color="auto"/>
            <w:right w:val="none" w:sz="0" w:space="0" w:color="auto"/>
          </w:divBdr>
        </w:div>
        <w:div w:id="1454514683">
          <w:marLeft w:val="0"/>
          <w:marRight w:val="0"/>
          <w:marTop w:val="0"/>
          <w:marBottom w:val="0"/>
          <w:divBdr>
            <w:top w:val="none" w:sz="0" w:space="0" w:color="auto"/>
            <w:left w:val="none" w:sz="0" w:space="0" w:color="auto"/>
            <w:bottom w:val="none" w:sz="0" w:space="0" w:color="auto"/>
            <w:right w:val="none" w:sz="0" w:space="0" w:color="auto"/>
          </w:divBdr>
        </w:div>
        <w:div w:id="1014721823">
          <w:marLeft w:val="0"/>
          <w:marRight w:val="0"/>
          <w:marTop w:val="0"/>
          <w:marBottom w:val="0"/>
          <w:divBdr>
            <w:top w:val="none" w:sz="0" w:space="0" w:color="auto"/>
            <w:left w:val="none" w:sz="0" w:space="0" w:color="auto"/>
            <w:bottom w:val="none" w:sz="0" w:space="0" w:color="auto"/>
            <w:right w:val="none" w:sz="0" w:space="0" w:color="auto"/>
          </w:divBdr>
        </w:div>
        <w:div w:id="1877620270">
          <w:marLeft w:val="0"/>
          <w:marRight w:val="0"/>
          <w:marTop w:val="0"/>
          <w:marBottom w:val="0"/>
          <w:divBdr>
            <w:top w:val="none" w:sz="0" w:space="0" w:color="auto"/>
            <w:left w:val="none" w:sz="0" w:space="0" w:color="auto"/>
            <w:bottom w:val="none" w:sz="0" w:space="0" w:color="auto"/>
            <w:right w:val="none" w:sz="0" w:space="0" w:color="auto"/>
          </w:divBdr>
        </w:div>
        <w:div w:id="514928559">
          <w:marLeft w:val="0"/>
          <w:marRight w:val="0"/>
          <w:marTop w:val="0"/>
          <w:marBottom w:val="0"/>
          <w:divBdr>
            <w:top w:val="none" w:sz="0" w:space="0" w:color="auto"/>
            <w:left w:val="none" w:sz="0" w:space="0" w:color="auto"/>
            <w:bottom w:val="none" w:sz="0" w:space="0" w:color="auto"/>
            <w:right w:val="none" w:sz="0" w:space="0" w:color="auto"/>
          </w:divBdr>
        </w:div>
        <w:div w:id="1424103223">
          <w:marLeft w:val="0"/>
          <w:marRight w:val="0"/>
          <w:marTop w:val="0"/>
          <w:marBottom w:val="0"/>
          <w:divBdr>
            <w:top w:val="none" w:sz="0" w:space="0" w:color="auto"/>
            <w:left w:val="none" w:sz="0" w:space="0" w:color="auto"/>
            <w:bottom w:val="none" w:sz="0" w:space="0" w:color="auto"/>
            <w:right w:val="none" w:sz="0" w:space="0" w:color="auto"/>
          </w:divBdr>
        </w:div>
        <w:div w:id="883098635">
          <w:marLeft w:val="0"/>
          <w:marRight w:val="0"/>
          <w:marTop w:val="0"/>
          <w:marBottom w:val="0"/>
          <w:divBdr>
            <w:top w:val="none" w:sz="0" w:space="0" w:color="auto"/>
            <w:left w:val="none" w:sz="0" w:space="0" w:color="auto"/>
            <w:bottom w:val="none" w:sz="0" w:space="0" w:color="auto"/>
            <w:right w:val="none" w:sz="0" w:space="0" w:color="auto"/>
          </w:divBdr>
        </w:div>
        <w:div w:id="898829544">
          <w:marLeft w:val="0"/>
          <w:marRight w:val="0"/>
          <w:marTop w:val="0"/>
          <w:marBottom w:val="0"/>
          <w:divBdr>
            <w:top w:val="none" w:sz="0" w:space="0" w:color="auto"/>
            <w:left w:val="none" w:sz="0" w:space="0" w:color="auto"/>
            <w:bottom w:val="none" w:sz="0" w:space="0" w:color="auto"/>
            <w:right w:val="none" w:sz="0" w:space="0" w:color="auto"/>
          </w:divBdr>
        </w:div>
        <w:div w:id="666248065">
          <w:marLeft w:val="0"/>
          <w:marRight w:val="0"/>
          <w:marTop w:val="0"/>
          <w:marBottom w:val="0"/>
          <w:divBdr>
            <w:top w:val="none" w:sz="0" w:space="0" w:color="auto"/>
            <w:left w:val="none" w:sz="0" w:space="0" w:color="auto"/>
            <w:bottom w:val="none" w:sz="0" w:space="0" w:color="auto"/>
            <w:right w:val="none" w:sz="0" w:space="0" w:color="auto"/>
          </w:divBdr>
        </w:div>
        <w:div w:id="483862825">
          <w:marLeft w:val="0"/>
          <w:marRight w:val="0"/>
          <w:marTop w:val="0"/>
          <w:marBottom w:val="0"/>
          <w:divBdr>
            <w:top w:val="none" w:sz="0" w:space="0" w:color="auto"/>
            <w:left w:val="none" w:sz="0" w:space="0" w:color="auto"/>
            <w:bottom w:val="none" w:sz="0" w:space="0" w:color="auto"/>
            <w:right w:val="none" w:sz="0" w:space="0" w:color="auto"/>
          </w:divBdr>
        </w:div>
      </w:divsChild>
    </w:div>
    <w:div w:id="834036057">
      <w:bodyDiv w:val="1"/>
      <w:marLeft w:val="0"/>
      <w:marRight w:val="0"/>
      <w:marTop w:val="0"/>
      <w:marBottom w:val="0"/>
      <w:divBdr>
        <w:top w:val="none" w:sz="0" w:space="0" w:color="auto"/>
        <w:left w:val="none" w:sz="0" w:space="0" w:color="auto"/>
        <w:bottom w:val="none" w:sz="0" w:space="0" w:color="auto"/>
        <w:right w:val="none" w:sz="0" w:space="0" w:color="auto"/>
      </w:divBdr>
      <w:divsChild>
        <w:div w:id="1353609472">
          <w:marLeft w:val="0"/>
          <w:marRight w:val="0"/>
          <w:marTop w:val="0"/>
          <w:marBottom w:val="0"/>
          <w:divBdr>
            <w:top w:val="none" w:sz="0" w:space="0" w:color="auto"/>
            <w:left w:val="none" w:sz="0" w:space="0" w:color="auto"/>
            <w:bottom w:val="none" w:sz="0" w:space="0" w:color="auto"/>
            <w:right w:val="none" w:sz="0" w:space="0" w:color="auto"/>
          </w:divBdr>
        </w:div>
        <w:div w:id="909580661">
          <w:marLeft w:val="0"/>
          <w:marRight w:val="0"/>
          <w:marTop w:val="0"/>
          <w:marBottom w:val="0"/>
          <w:divBdr>
            <w:top w:val="none" w:sz="0" w:space="0" w:color="auto"/>
            <w:left w:val="none" w:sz="0" w:space="0" w:color="auto"/>
            <w:bottom w:val="none" w:sz="0" w:space="0" w:color="auto"/>
            <w:right w:val="none" w:sz="0" w:space="0" w:color="auto"/>
          </w:divBdr>
        </w:div>
        <w:div w:id="694843768">
          <w:marLeft w:val="0"/>
          <w:marRight w:val="0"/>
          <w:marTop w:val="0"/>
          <w:marBottom w:val="0"/>
          <w:divBdr>
            <w:top w:val="none" w:sz="0" w:space="0" w:color="auto"/>
            <w:left w:val="none" w:sz="0" w:space="0" w:color="auto"/>
            <w:bottom w:val="none" w:sz="0" w:space="0" w:color="auto"/>
            <w:right w:val="none" w:sz="0" w:space="0" w:color="auto"/>
          </w:divBdr>
        </w:div>
        <w:div w:id="623270588">
          <w:marLeft w:val="0"/>
          <w:marRight w:val="0"/>
          <w:marTop w:val="0"/>
          <w:marBottom w:val="0"/>
          <w:divBdr>
            <w:top w:val="none" w:sz="0" w:space="0" w:color="auto"/>
            <w:left w:val="none" w:sz="0" w:space="0" w:color="auto"/>
            <w:bottom w:val="none" w:sz="0" w:space="0" w:color="auto"/>
            <w:right w:val="none" w:sz="0" w:space="0" w:color="auto"/>
          </w:divBdr>
        </w:div>
        <w:div w:id="2142140756">
          <w:marLeft w:val="0"/>
          <w:marRight w:val="0"/>
          <w:marTop w:val="0"/>
          <w:marBottom w:val="0"/>
          <w:divBdr>
            <w:top w:val="none" w:sz="0" w:space="0" w:color="auto"/>
            <w:left w:val="none" w:sz="0" w:space="0" w:color="auto"/>
            <w:bottom w:val="none" w:sz="0" w:space="0" w:color="auto"/>
            <w:right w:val="none" w:sz="0" w:space="0" w:color="auto"/>
          </w:divBdr>
        </w:div>
        <w:div w:id="1031105335">
          <w:marLeft w:val="0"/>
          <w:marRight w:val="0"/>
          <w:marTop w:val="0"/>
          <w:marBottom w:val="0"/>
          <w:divBdr>
            <w:top w:val="none" w:sz="0" w:space="0" w:color="auto"/>
            <w:left w:val="none" w:sz="0" w:space="0" w:color="auto"/>
            <w:bottom w:val="none" w:sz="0" w:space="0" w:color="auto"/>
            <w:right w:val="none" w:sz="0" w:space="0" w:color="auto"/>
          </w:divBdr>
        </w:div>
        <w:div w:id="1037313639">
          <w:marLeft w:val="0"/>
          <w:marRight w:val="0"/>
          <w:marTop w:val="0"/>
          <w:marBottom w:val="0"/>
          <w:divBdr>
            <w:top w:val="none" w:sz="0" w:space="0" w:color="auto"/>
            <w:left w:val="none" w:sz="0" w:space="0" w:color="auto"/>
            <w:bottom w:val="none" w:sz="0" w:space="0" w:color="auto"/>
            <w:right w:val="none" w:sz="0" w:space="0" w:color="auto"/>
          </w:divBdr>
        </w:div>
        <w:div w:id="1671446872">
          <w:marLeft w:val="0"/>
          <w:marRight w:val="0"/>
          <w:marTop w:val="0"/>
          <w:marBottom w:val="0"/>
          <w:divBdr>
            <w:top w:val="none" w:sz="0" w:space="0" w:color="auto"/>
            <w:left w:val="none" w:sz="0" w:space="0" w:color="auto"/>
            <w:bottom w:val="none" w:sz="0" w:space="0" w:color="auto"/>
            <w:right w:val="none" w:sz="0" w:space="0" w:color="auto"/>
          </w:divBdr>
        </w:div>
        <w:div w:id="1682780893">
          <w:marLeft w:val="0"/>
          <w:marRight w:val="0"/>
          <w:marTop w:val="0"/>
          <w:marBottom w:val="0"/>
          <w:divBdr>
            <w:top w:val="none" w:sz="0" w:space="0" w:color="auto"/>
            <w:left w:val="none" w:sz="0" w:space="0" w:color="auto"/>
            <w:bottom w:val="none" w:sz="0" w:space="0" w:color="auto"/>
            <w:right w:val="none" w:sz="0" w:space="0" w:color="auto"/>
          </w:divBdr>
        </w:div>
        <w:div w:id="1687832029">
          <w:marLeft w:val="0"/>
          <w:marRight w:val="0"/>
          <w:marTop w:val="0"/>
          <w:marBottom w:val="0"/>
          <w:divBdr>
            <w:top w:val="none" w:sz="0" w:space="0" w:color="auto"/>
            <w:left w:val="none" w:sz="0" w:space="0" w:color="auto"/>
            <w:bottom w:val="none" w:sz="0" w:space="0" w:color="auto"/>
            <w:right w:val="none" w:sz="0" w:space="0" w:color="auto"/>
          </w:divBdr>
        </w:div>
        <w:div w:id="1251618372">
          <w:marLeft w:val="0"/>
          <w:marRight w:val="0"/>
          <w:marTop w:val="0"/>
          <w:marBottom w:val="0"/>
          <w:divBdr>
            <w:top w:val="none" w:sz="0" w:space="0" w:color="auto"/>
            <w:left w:val="none" w:sz="0" w:space="0" w:color="auto"/>
            <w:bottom w:val="none" w:sz="0" w:space="0" w:color="auto"/>
            <w:right w:val="none" w:sz="0" w:space="0" w:color="auto"/>
          </w:divBdr>
        </w:div>
        <w:div w:id="224609566">
          <w:marLeft w:val="0"/>
          <w:marRight w:val="0"/>
          <w:marTop w:val="0"/>
          <w:marBottom w:val="0"/>
          <w:divBdr>
            <w:top w:val="none" w:sz="0" w:space="0" w:color="auto"/>
            <w:left w:val="none" w:sz="0" w:space="0" w:color="auto"/>
            <w:bottom w:val="none" w:sz="0" w:space="0" w:color="auto"/>
            <w:right w:val="none" w:sz="0" w:space="0" w:color="auto"/>
          </w:divBdr>
        </w:div>
        <w:div w:id="1045179503">
          <w:marLeft w:val="0"/>
          <w:marRight w:val="0"/>
          <w:marTop w:val="0"/>
          <w:marBottom w:val="0"/>
          <w:divBdr>
            <w:top w:val="none" w:sz="0" w:space="0" w:color="auto"/>
            <w:left w:val="none" w:sz="0" w:space="0" w:color="auto"/>
            <w:bottom w:val="none" w:sz="0" w:space="0" w:color="auto"/>
            <w:right w:val="none" w:sz="0" w:space="0" w:color="auto"/>
          </w:divBdr>
        </w:div>
        <w:div w:id="861938574">
          <w:marLeft w:val="0"/>
          <w:marRight w:val="0"/>
          <w:marTop w:val="0"/>
          <w:marBottom w:val="0"/>
          <w:divBdr>
            <w:top w:val="none" w:sz="0" w:space="0" w:color="auto"/>
            <w:left w:val="none" w:sz="0" w:space="0" w:color="auto"/>
            <w:bottom w:val="none" w:sz="0" w:space="0" w:color="auto"/>
            <w:right w:val="none" w:sz="0" w:space="0" w:color="auto"/>
          </w:divBdr>
        </w:div>
        <w:div w:id="422802766">
          <w:marLeft w:val="0"/>
          <w:marRight w:val="0"/>
          <w:marTop w:val="0"/>
          <w:marBottom w:val="0"/>
          <w:divBdr>
            <w:top w:val="none" w:sz="0" w:space="0" w:color="auto"/>
            <w:left w:val="none" w:sz="0" w:space="0" w:color="auto"/>
            <w:bottom w:val="none" w:sz="0" w:space="0" w:color="auto"/>
            <w:right w:val="none" w:sz="0" w:space="0" w:color="auto"/>
          </w:divBdr>
        </w:div>
        <w:div w:id="1813671489">
          <w:marLeft w:val="0"/>
          <w:marRight w:val="0"/>
          <w:marTop w:val="0"/>
          <w:marBottom w:val="0"/>
          <w:divBdr>
            <w:top w:val="none" w:sz="0" w:space="0" w:color="auto"/>
            <w:left w:val="none" w:sz="0" w:space="0" w:color="auto"/>
            <w:bottom w:val="none" w:sz="0" w:space="0" w:color="auto"/>
            <w:right w:val="none" w:sz="0" w:space="0" w:color="auto"/>
          </w:divBdr>
        </w:div>
        <w:div w:id="1412242479">
          <w:marLeft w:val="0"/>
          <w:marRight w:val="0"/>
          <w:marTop w:val="0"/>
          <w:marBottom w:val="0"/>
          <w:divBdr>
            <w:top w:val="none" w:sz="0" w:space="0" w:color="auto"/>
            <w:left w:val="none" w:sz="0" w:space="0" w:color="auto"/>
            <w:bottom w:val="none" w:sz="0" w:space="0" w:color="auto"/>
            <w:right w:val="none" w:sz="0" w:space="0" w:color="auto"/>
          </w:divBdr>
        </w:div>
        <w:div w:id="1319262311">
          <w:marLeft w:val="0"/>
          <w:marRight w:val="0"/>
          <w:marTop w:val="0"/>
          <w:marBottom w:val="0"/>
          <w:divBdr>
            <w:top w:val="none" w:sz="0" w:space="0" w:color="auto"/>
            <w:left w:val="none" w:sz="0" w:space="0" w:color="auto"/>
            <w:bottom w:val="none" w:sz="0" w:space="0" w:color="auto"/>
            <w:right w:val="none" w:sz="0" w:space="0" w:color="auto"/>
          </w:divBdr>
        </w:div>
        <w:div w:id="2070107580">
          <w:marLeft w:val="0"/>
          <w:marRight w:val="0"/>
          <w:marTop w:val="0"/>
          <w:marBottom w:val="0"/>
          <w:divBdr>
            <w:top w:val="none" w:sz="0" w:space="0" w:color="auto"/>
            <w:left w:val="none" w:sz="0" w:space="0" w:color="auto"/>
            <w:bottom w:val="none" w:sz="0" w:space="0" w:color="auto"/>
            <w:right w:val="none" w:sz="0" w:space="0" w:color="auto"/>
          </w:divBdr>
        </w:div>
        <w:div w:id="548568466">
          <w:marLeft w:val="0"/>
          <w:marRight w:val="0"/>
          <w:marTop w:val="0"/>
          <w:marBottom w:val="0"/>
          <w:divBdr>
            <w:top w:val="none" w:sz="0" w:space="0" w:color="auto"/>
            <w:left w:val="none" w:sz="0" w:space="0" w:color="auto"/>
            <w:bottom w:val="none" w:sz="0" w:space="0" w:color="auto"/>
            <w:right w:val="none" w:sz="0" w:space="0" w:color="auto"/>
          </w:divBdr>
        </w:div>
        <w:div w:id="98304875">
          <w:marLeft w:val="0"/>
          <w:marRight w:val="0"/>
          <w:marTop w:val="0"/>
          <w:marBottom w:val="0"/>
          <w:divBdr>
            <w:top w:val="none" w:sz="0" w:space="0" w:color="auto"/>
            <w:left w:val="none" w:sz="0" w:space="0" w:color="auto"/>
            <w:bottom w:val="none" w:sz="0" w:space="0" w:color="auto"/>
            <w:right w:val="none" w:sz="0" w:space="0" w:color="auto"/>
          </w:divBdr>
        </w:div>
        <w:div w:id="714230525">
          <w:marLeft w:val="0"/>
          <w:marRight w:val="0"/>
          <w:marTop w:val="0"/>
          <w:marBottom w:val="0"/>
          <w:divBdr>
            <w:top w:val="none" w:sz="0" w:space="0" w:color="auto"/>
            <w:left w:val="none" w:sz="0" w:space="0" w:color="auto"/>
            <w:bottom w:val="none" w:sz="0" w:space="0" w:color="auto"/>
            <w:right w:val="none" w:sz="0" w:space="0" w:color="auto"/>
          </w:divBdr>
        </w:div>
        <w:div w:id="1678387333">
          <w:marLeft w:val="0"/>
          <w:marRight w:val="0"/>
          <w:marTop w:val="0"/>
          <w:marBottom w:val="0"/>
          <w:divBdr>
            <w:top w:val="none" w:sz="0" w:space="0" w:color="auto"/>
            <w:left w:val="none" w:sz="0" w:space="0" w:color="auto"/>
            <w:bottom w:val="none" w:sz="0" w:space="0" w:color="auto"/>
            <w:right w:val="none" w:sz="0" w:space="0" w:color="auto"/>
          </w:divBdr>
        </w:div>
        <w:div w:id="85619010">
          <w:marLeft w:val="0"/>
          <w:marRight w:val="0"/>
          <w:marTop w:val="0"/>
          <w:marBottom w:val="0"/>
          <w:divBdr>
            <w:top w:val="none" w:sz="0" w:space="0" w:color="auto"/>
            <w:left w:val="none" w:sz="0" w:space="0" w:color="auto"/>
            <w:bottom w:val="none" w:sz="0" w:space="0" w:color="auto"/>
            <w:right w:val="none" w:sz="0" w:space="0" w:color="auto"/>
          </w:divBdr>
        </w:div>
        <w:div w:id="320278605">
          <w:marLeft w:val="0"/>
          <w:marRight w:val="0"/>
          <w:marTop w:val="0"/>
          <w:marBottom w:val="0"/>
          <w:divBdr>
            <w:top w:val="none" w:sz="0" w:space="0" w:color="auto"/>
            <w:left w:val="none" w:sz="0" w:space="0" w:color="auto"/>
            <w:bottom w:val="none" w:sz="0" w:space="0" w:color="auto"/>
            <w:right w:val="none" w:sz="0" w:space="0" w:color="auto"/>
          </w:divBdr>
        </w:div>
        <w:div w:id="1888566919">
          <w:marLeft w:val="0"/>
          <w:marRight w:val="0"/>
          <w:marTop w:val="0"/>
          <w:marBottom w:val="0"/>
          <w:divBdr>
            <w:top w:val="none" w:sz="0" w:space="0" w:color="auto"/>
            <w:left w:val="none" w:sz="0" w:space="0" w:color="auto"/>
            <w:bottom w:val="none" w:sz="0" w:space="0" w:color="auto"/>
            <w:right w:val="none" w:sz="0" w:space="0" w:color="auto"/>
          </w:divBdr>
        </w:div>
        <w:div w:id="1572697023">
          <w:marLeft w:val="0"/>
          <w:marRight w:val="0"/>
          <w:marTop w:val="0"/>
          <w:marBottom w:val="0"/>
          <w:divBdr>
            <w:top w:val="none" w:sz="0" w:space="0" w:color="auto"/>
            <w:left w:val="none" w:sz="0" w:space="0" w:color="auto"/>
            <w:bottom w:val="none" w:sz="0" w:space="0" w:color="auto"/>
            <w:right w:val="none" w:sz="0" w:space="0" w:color="auto"/>
          </w:divBdr>
        </w:div>
        <w:div w:id="328337732">
          <w:marLeft w:val="0"/>
          <w:marRight w:val="0"/>
          <w:marTop w:val="0"/>
          <w:marBottom w:val="0"/>
          <w:divBdr>
            <w:top w:val="none" w:sz="0" w:space="0" w:color="auto"/>
            <w:left w:val="none" w:sz="0" w:space="0" w:color="auto"/>
            <w:bottom w:val="none" w:sz="0" w:space="0" w:color="auto"/>
            <w:right w:val="none" w:sz="0" w:space="0" w:color="auto"/>
          </w:divBdr>
        </w:div>
        <w:div w:id="168714288">
          <w:marLeft w:val="0"/>
          <w:marRight w:val="0"/>
          <w:marTop w:val="0"/>
          <w:marBottom w:val="0"/>
          <w:divBdr>
            <w:top w:val="none" w:sz="0" w:space="0" w:color="auto"/>
            <w:left w:val="none" w:sz="0" w:space="0" w:color="auto"/>
            <w:bottom w:val="none" w:sz="0" w:space="0" w:color="auto"/>
            <w:right w:val="none" w:sz="0" w:space="0" w:color="auto"/>
          </w:divBdr>
        </w:div>
        <w:div w:id="982931253">
          <w:marLeft w:val="0"/>
          <w:marRight w:val="0"/>
          <w:marTop w:val="0"/>
          <w:marBottom w:val="0"/>
          <w:divBdr>
            <w:top w:val="none" w:sz="0" w:space="0" w:color="auto"/>
            <w:left w:val="none" w:sz="0" w:space="0" w:color="auto"/>
            <w:bottom w:val="none" w:sz="0" w:space="0" w:color="auto"/>
            <w:right w:val="none" w:sz="0" w:space="0" w:color="auto"/>
          </w:divBdr>
        </w:div>
        <w:div w:id="805046699">
          <w:marLeft w:val="0"/>
          <w:marRight w:val="0"/>
          <w:marTop w:val="0"/>
          <w:marBottom w:val="0"/>
          <w:divBdr>
            <w:top w:val="none" w:sz="0" w:space="0" w:color="auto"/>
            <w:left w:val="none" w:sz="0" w:space="0" w:color="auto"/>
            <w:bottom w:val="none" w:sz="0" w:space="0" w:color="auto"/>
            <w:right w:val="none" w:sz="0" w:space="0" w:color="auto"/>
          </w:divBdr>
        </w:div>
        <w:div w:id="2146004329">
          <w:marLeft w:val="0"/>
          <w:marRight w:val="0"/>
          <w:marTop w:val="0"/>
          <w:marBottom w:val="0"/>
          <w:divBdr>
            <w:top w:val="none" w:sz="0" w:space="0" w:color="auto"/>
            <w:left w:val="none" w:sz="0" w:space="0" w:color="auto"/>
            <w:bottom w:val="none" w:sz="0" w:space="0" w:color="auto"/>
            <w:right w:val="none" w:sz="0" w:space="0" w:color="auto"/>
          </w:divBdr>
        </w:div>
        <w:div w:id="81068581">
          <w:marLeft w:val="0"/>
          <w:marRight w:val="0"/>
          <w:marTop w:val="0"/>
          <w:marBottom w:val="0"/>
          <w:divBdr>
            <w:top w:val="none" w:sz="0" w:space="0" w:color="auto"/>
            <w:left w:val="none" w:sz="0" w:space="0" w:color="auto"/>
            <w:bottom w:val="none" w:sz="0" w:space="0" w:color="auto"/>
            <w:right w:val="none" w:sz="0" w:space="0" w:color="auto"/>
          </w:divBdr>
        </w:div>
        <w:div w:id="1511219667">
          <w:marLeft w:val="0"/>
          <w:marRight w:val="0"/>
          <w:marTop w:val="0"/>
          <w:marBottom w:val="0"/>
          <w:divBdr>
            <w:top w:val="none" w:sz="0" w:space="0" w:color="auto"/>
            <w:left w:val="none" w:sz="0" w:space="0" w:color="auto"/>
            <w:bottom w:val="none" w:sz="0" w:space="0" w:color="auto"/>
            <w:right w:val="none" w:sz="0" w:space="0" w:color="auto"/>
          </w:divBdr>
        </w:div>
        <w:div w:id="1897819859">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webSettings" Target="web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hyperlink" Target="http://www.tsti.org/" TargetMode="External"/><Relationship Id="rId10" Type="http://schemas.openxmlformats.org/officeDocument/2006/relationships/hyperlink" Target="mailto:caryn@caryl.com" TargetMode="External"/><Relationship Id="rId4" Type="http://schemas.openxmlformats.org/officeDocument/2006/relationships/image" Target="media/image1.png"/><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3</cp:revision>
  <cp:lastPrinted>2017-12-21T15:19:00Z</cp:lastPrinted>
  <dcterms:created xsi:type="dcterms:W3CDTF">2018-05-17T19:10:00Z</dcterms:created>
  <dcterms:modified xsi:type="dcterms:W3CDTF">2018-05-17T19:10:00Z</dcterms:modified>
</cp:coreProperties>
</file>