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71B2" w:rsidRDefault="00FE7A77" w:rsidP="00A071B2">
      <w:pPr>
        <w:widowControl w:val="0"/>
        <w:spacing w:after="0"/>
        <w:rPr>
          <w:rFonts w:ascii="Arial" w:eastAsia="Calibri" w:hAnsi="Arial" w:cs="Arial"/>
          <w:b/>
          <w:sz w:val="24"/>
          <w:szCs w:val="24"/>
        </w:rPr>
      </w:pPr>
      <w:r>
        <w:rPr>
          <w:rFonts w:ascii="Arial" w:eastAsia="Calibri" w:hAnsi="Arial" w:cs="Arial"/>
          <w:b/>
          <w:noProof/>
          <w:sz w:val="24"/>
          <w:szCs w:val="24"/>
        </w:rPr>
        <w:drawing>
          <wp:inline distT="0" distB="0" distL="0" distR="0">
            <wp:extent cx="3076053" cy="752475"/>
            <wp:effectExtent l="19050" t="0" r="0" b="0"/>
            <wp:docPr id="1" name="Picture 0" descr="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4" cstate="print"/>
                    <a:stretch>
                      <a:fillRect/>
                    </a:stretch>
                  </pic:blipFill>
                  <pic:spPr>
                    <a:xfrm>
                      <a:off x="0" y="0"/>
                      <a:ext cx="3093261" cy="756684"/>
                    </a:xfrm>
                    <a:prstGeom prst="rect">
                      <a:avLst/>
                    </a:prstGeom>
                  </pic:spPr>
                </pic:pic>
              </a:graphicData>
            </a:graphic>
          </wp:inline>
        </w:drawing>
      </w:r>
    </w:p>
    <w:p w:rsidR="00A071B2" w:rsidRDefault="00A071B2" w:rsidP="00A071B2">
      <w:pPr>
        <w:widowControl w:val="0"/>
        <w:spacing w:after="0"/>
        <w:rPr>
          <w:rFonts w:ascii="Arial" w:eastAsia="Calibri" w:hAnsi="Arial" w:cs="Arial"/>
          <w:b/>
          <w:sz w:val="24"/>
          <w:szCs w:val="24"/>
        </w:rPr>
      </w:pPr>
    </w:p>
    <w:p w:rsidR="003A18CD" w:rsidRPr="003A18CD" w:rsidRDefault="003A18CD" w:rsidP="000D7171">
      <w:pPr>
        <w:widowControl w:val="0"/>
        <w:spacing w:after="0" w:line="240" w:lineRule="auto"/>
        <w:rPr>
          <w:rFonts w:ascii="Arial" w:eastAsia="Calibri" w:hAnsi="Arial" w:cs="Arial"/>
          <w:b/>
          <w:sz w:val="24"/>
          <w:szCs w:val="24"/>
        </w:rPr>
      </w:pPr>
      <w:r w:rsidRPr="003A18CD">
        <w:rPr>
          <w:rFonts w:ascii="Arial" w:eastAsia="Calibri" w:hAnsi="Arial" w:cs="Arial"/>
          <w:b/>
          <w:sz w:val="24"/>
          <w:szCs w:val="24"/>
        </w:rPr>
        <w:t>TSTI Religious School Student Gets a Jump on his Mitzvah Project</w:t>
      </w:r>
      <w:r w:rsidR="00F64EF9">
        <w:rPr>
          <w:rFonts w:ascii="Arial" w:eastAsia="Calibri" w:hAnsi="Arial" w:cs="Arial"/>
          <w:b/>
          <w:sz w:val="24"/>
          <w:szCs w:val="24"/>
        </w:rPr>
        <w:t xml:space="preserve"> with Large Book Donation</w:t>
      </w:r>
    </w:p>
    <w:p w:rsidR="00560B0E" w:rsidRPr="00BD093A" w:rsidRDefault="003A18CD" w:rsidP="000D7171">
      <w:pPr>
        <w:widowControl w:val="0"/>
        <w:spacing w:after="0" w:line="240" w:lineRule="auto"/>
        <w:rPr>
          <w:rFonts w:ascii="Arial" w:eastAsia="Calibri" w:hAnsi="Arial" w:cs="Arial"/>
          <w:b/>
          <w:i/>
          <w:sz w:val="24"/>
          <w:szCs w:val="24"/>
        </w:rPr>
      </w:pPr>
      <w:r>
        <w:rPr>
          <w:rFonts w:ascii="Arial" w:eastAsia="Calibri" w:hAnsi="Arial" w:cs="Arial"/>
          <w:b/>
          <w:i/>
          <w:sz w:val="24"/>
          <w:szCs w:val="24"/>
        </w:rPr>
        <w:t xml:space="preserve">Samuel Nasberg-Abrams of Maplewood Distributes </w:t>
      </w:r>
      <w:r w:rsidR="000B395F">
        <w:rPr>
          <w:rFonts w:ascii="Arial" w:eastAsia="Calibri" w:hAnsi="Arial" w:cs="Arial"/>
          <w:b/>
          <w:i/>
          <w:sz w:val="24"/>
          <w:szCs w:val="24"/>
        </w:rPr>
        <w:t xml:space="preserve">365 </w:t>
      </w:r>
      <w:r>
        <w:rPr>
          <w:rFonts w:ascii="Arial" w:eastAsia="Calibri" w:hAnsi="Arial" w:cs="Arial"/>
          <w:b/>
          <w:i/>
          <w:sz w:val="24"/>
          <w:szCs w:val="24"/>
        </w:rPr>
        <w:t>Children’s Books to Clients of IFPO</w:t>
      </w:r>
      <w:r w:rsidR="00560B0E" w:rsidRPr="00BD093A">
        <w:rPr>
          <w:rFonts w:ascii="Arial" w:eastAsia="Calibri" w:hAnsi="Arial" w:cs="Arial"/>
          <w:b/>
          <w:i/>
          <w:sz w:val="24"/>
          <w:szCs w:val="24"/>
        </w:rPr>
        <w:t xml:space="preserve"> </w:t>
      </w:r>
    </w:p>
    <w:p w:rsidR="00A071B2" w:rsidRPr="00A071B2" w:rsidRDefault="00A071B2" w:rsidP="000D7171">
      <w:pPr>
        <w:widowControl w:val="0"/>
        <w:spacing w:after="0" w:line="240" w:lineRule="auto"/>
        <w:rPr>
          <w:rFonts w:ascii="Arial" w:eastAsia="Calibri" w:hAnsi="Arial" w:cs="Arial"/>
          <w:b/>
          <w:sz w:val="24"/>
          <w:szCs w:val="24"/>
        </w:rPr>
      </w:pPr>
    </w:p>
    <w:p w:rsidR="00064BF2" w:rsidRPr="00064BF2" w:rsidRDefault="003A18CD" w:rsidP="00064BF2">
      <w:pPr>
        <w:pStyle w:val="NormalWeb"/>
        <w:rPr>
          <w:rFonts w:ascii="Arial" w:hAnsi="Arial" w:cs="Arial"/>
        </w:rPr>
      </w:pPr>
      <w:r>
        <w:rPr>
          <w:rFonts w:ascii="Arial" w:hAnsi="Arial" w:cs="Arial"/>
          <w:b/>
        </w:rPr>
        <w:t>SOUTH ORANGE</w:t>
      </w:r>
      <w:r w:rsidR="00560B0E">
        <w:rPr>
          <w:rFonts w:ascii="Arial" w:hAnsi="Arial" w:cs="Arial"/>
          <w:b/>
        </w:rPr>
        <w:t xml:space="preserve">, </w:t>
      </w:r>
      <w:r>
        <w:rPr>
          <w:rFonts w:ascii="Arial" w:hAnsi="Arial" w:cs="Arial"/>
          <w:b/>
        </w:rPr>
        <w:t>N.J.</w:t>
      </w:r>
      <w:r w:rsidR="00BD093A">
        <w:rPr>
          <w:rFonts w:ascii="Arial" w:hAnsi="Arial" w:cs="Arial"/>
          <w:b/>
        </w:rPr>
        <w:t>,</w:t>
      </w:r>
      <w:r w:rsidR="00560B0E">
        <w:rPr>
          <w:rFonts w:ascii="Arial" w:hAnsi="Arial" w:cs="Arial"/>
          <w:b/>
        </w:rPr>
        <w:t xml:space="preserve"> </w:t>
      </w:r>
      <w:r>
        <w:rPr>
          <w:rFonts w:ascii="Arial" w:hAnsi="Arial" w:cs="Arial"/>
          <w:b/>
        </w:rPr>
        <w:t>June</w:t>
      </w:r>
      <w:r w:rsidR="00A071B2" w:rsidRPr="00A071B2">
        <w:rPr>
          <w:rFonts w:ascii="Arial" w:hAnsi="Arial" w:cs="Arial"/>
          <w:b/>
        </w:rPr>
        <w:t xml:space="preserve"> </w:t>
      </w:r>
      <w:r w:rsidR="00A5348A">
        <w:rPr>
          <w:rFonts w:ascii="Arial" w:hAnsi="Arial" w:cs="Arial"/>
          <w:b/>
        </w:rPr>
        <w:t>20</w:t>
      </w:r>
      <w:r w:rsidR="00A071B2" w:rsidRPr="00A071B2">
        <w:rPr>
          <w:rFonts w:ascii="Arial" w:hAnsi="Arial" w:cs="Arial"/>
          <w:b/>
        </w:rPr>
        <w:t xml:space="preserve">, 2018 </w:t>
      </w:r>
      <w:r w:rsidRPr="003A18CD">
        <w:rPr>
          <w:rFonts w:ascii="Arial" w:hAnsi="Arial" w:cs="Arial"/>
        </w:rPr>
        <w:t xml:space="preserve">– </w:t>
      </w:r>
      <w:r w:rsidR="00064BF2" w:rsidRPr="00064BF2">
        <w:rPr>
          <w:rFonts w:ascii="Arial" w:hAnsi="Arial" w:cs="Arial"/>
        </w:rPr>
        <w:t xml:space="preserve">Even though his bar mitzvah date is 15 months away, Samuel Nasberg-Abrams of Maplewood, age 11, figured there’s no time like the present to start implementing his service project. A student at the Linda &amp; Rudy Slucker Religious School at </w:t>
      </w:r>
      <w:hyperlink r:id="rId5" w:history="1">
        <w:r w:rsidR="00064BF2" w:rsidRPr="00064BF2">
          <w:rPr>
            <w:rStyle w:val="Hyperlink"/>
            <w:rFonts w:ascii="Arial" w:hAnsi="Arial" w:cs="Arial"/>
          </w:rPr>
          <w:t>Temple Sharey Tefilo-Israel</w:t>
        </w:r>
      </w:hyperlink>
      <w:r w:rsidR="00064BF2" w:rsidRPr="00064BF2">
        <w:rPr>
          <w:rFonts w:ascii="Arial" w:hAnsi="Arial" w:cs="Arial"/>
        </w:rPr>
        <w:t xml:space="preserve"> (TSTI) in South Orange, he has set up a book drive for children whose families are clients of the Interfaith Food Pantry of the Oranges (IFPO). The Reform synagogue is one of four local houses of worship that supports the IFPO's food pantry and other initiatives to benefit low-income residents in Orange and East Orange; his mother, Susan Nasberg-Abrams, is a volunteer there. Sam was inspired by older friends who were already doing their service projects as part of their bar/bat mitzvah preparation. To date, he has collected 780 books.</w:t>
      </w:r>
    </w:p>
    <w:p w:rsidR="00064BF2" w:rsidRPr="00064BF2" w:rsidRDefault="00064BF2" w:rsidP="00064BF2">
      <w:pPr>
        <w:pStyle w:val="NormalWeb"/>
        <w:rPr>
          <w:rFonts w:ascii="Arial" w:hAnsi="Arial" w:cs="Arial"/>
        </w:rPr>
      </w:pPr>
      <w:r w:rsidRPr="00064BF2">
        <w:rPr>
          <w:rFonts w:ascii="Arial" w:hAnsi="Arial" w:cs="Arial"/>
        </w:rPr>
        <w:t>Thanks to so many generous donors, Sam accompanied his mother on June 13 to the IFPO to distribute 365 books, which will enhance recipients’ summer reading. He also donated 50 books to the Clinton Elementary School in South Orange and will bring another 365 to the food pantry at Our Lady of Sorrows, also in South Orange, for distribution in early summer. Sam will continue to collect children’s books throughout the next year so that he can share the joy of reading with other youngsters.</w:t>
      </w:r>
    </w:p>
    <w:p w:rsidR="00560B0E" w:rsidRPr="00560B0E" w:rsidRDefault="00560B0E" w:rsidP="00560B0E">
      <w:pPr>
        <w:jc w:val="center"/>
        <w:rPr>
          <w:sz w:val="24"/>
          <w:szCs w:val="24"/>
        </w:rPr>
      </w:pPr>
      <w:r>
        <w:rPr>
          <w:rFonts w:ascii="Arial" w:hAnsi="Arial" w:cs="Arial"/>
          <w:sz w:val="24"/>
          <w:szCs w:val="24"/>
          <w:shd w:val="clear" w:color="auto" w:fill="FFFFFF"/>
        </w:rPr>
        <w:t>###</w:t>
      </w:r>
    </w:p>
    <w:bookmarkStart w:id="0" w:name="_GoBack"/>
    <w:bookmarkEnd w:id="0"/>
    <w:p w:rsidR="00FE7A77" w:rsidRPr="005B7559" w:rsidRDefault="00AA1383" w:rsidP="00FE7A77">
      <w:pPr>
        <w:spacing w:after="0" w:line="240" w:lineRule="auto"/>
        <w:rPr>
          <w:rFonts w:ascii="Arial" w:hAnsi="Arial" w:cs="Arial"/>
          <w:sz w:val="24"/>
          <w:szCs w:val="24"/>
        </w:rPr>
      </w:pPr>
      <w:r>
        <w:fldChar w:fldCharType="begin"/>
      </w:r>
      <w:r w:rsidR="00FE7A77">
        <w:instrText>HYPERLINK "http://www.caryl.com/temple-sharey-tefilo-israel/"</w:instrText>
      </w:r>
      <w:r>
        <w:fldChar w:fldCharType="separate"/>
      </w:r>
      <w:r w:rsidR="00FE7A77" w:rsidRPr="005B7559">
        <w:rPr>
          <w:rStyle w:val="Hyperlink"/>
          <w:rFonts w:ascii="Arial" w:hAnsi="Arial" w:cs="Arial"/>
          <w:sz w:val="24"/>
          <w:szCs w:val="24"/>
        </w:rPr>
        <w:t>About Temple Sharey Tefilo-Israel</w:t>
      </w:r>
      <w:r>
        <w:fldChar w:fldCharType="end"/>
      </w:r>
    </w:p>
    <w:p w:rsidR="00FE7A77" w:rsidRPr="005B7559" w:rsidRDefault="00FE7A77" w:rsidP="00FE7A77">
      <w:pPr>
        <w:spacing w:after="0" w:line="240" w:lineRule="auto"/>
        <w:rPr>
          <w:rFonts w:ascii="Arial" w:eastAsia="Arial Unicode MS" w:hAnsi="Arial" w:cs="Arial"/>
          <w:color w:val="000000"/>
          <w:sz w:val="24"/>
          <w:szCs w:val="24"/>
        </w:rPr>
      </w:pPr>
      <w:r w:rsidRPr="005B7559">
        <w:rPr>
          <w:rFonts w:ascii="Arial" w:hAnsi="Arial" w:cs="Arial"/>
          <w:sz w:val="24"/>
          <w:szCs w:val="24"/>
        </w:rPr>
        <w:t>432 Scotland Road, South Orange, NJ 07079</w:t>
      </w:r>
    </w:p>
    <w:p w:rsidR="00FE7A77" w:rsidRDefault="00FE7A77" w:rsidP="00FE7A77">
      <w:pPr>
        <w:spacing w:after="0" w:line="240" w:lineRule="auto"/>
        <w:rPr>
          <w:rFonts w:ascii="Arial" w:hAnsi="Arial" w:cs="Arial"/>
          <w:sz w:val="24"/>
          <w:szCs w:val="24"/>
        </w:rPr>
      </w:pPr>
    </w:p>
    <w:p w:rsidR="00FE7A77" w:rsidRPr="005B7559" w:rsidRDefault="00FE7A77" w:rsidP="00FE7A77">
      <w:pPr>
        <w:spacing w:after="0" w:line="240" w:lineRule="auto"/>
        <w:rPr>
          <w:rFonts w:ascii="Arial" w:hAnsi="Arial" w:cs="Arial"/>
          <w:sz w:val="24"/>
          <w:szCs w:val="24"/>
        </w:rPr>
      </w:pPr>
      <w:r w:rsidRPr="005B7559">
        <w:rPr>
          <w:rFonts w:ascii="Arial" w:hAnsi="Arial" w:cs="Arial"/>
          <w:sz w:val="24"/>
          <w:szCs w:val="24"/>
        </w:rPr>
        <w:t xml:space="preserve">Follow TSTI on </w:t>
      </w:r>
      <w:hyperlink r:id="rId6" w:history="1">
        <w:r w:rsidRPr="005B7559">
          <w:rPr>
            <w:rStyle w:val="Hyperlink"/>
            <w:rFonts w:ascii="Arial" w:hAnsi="Arial" w:cs="Arial"/>
            <w:sz w:val="24"/>
            <w:szCs w:val="24"/>
          </w:rPr>
          <w:t>Facebook</w:t>
        </w:r>
      </w:hyperlink>
      <w:r w:rsidRPr="005B7559">
        <w:rPr>
          <w:rFonts w:ascii="Arial" w:hAnsi="Arial" w:cs="Arial"/>
          <w:sz w:val="24"/>
          <w:szCs w:val="24"/>
        </w:rPr>
        <w:t xml:space="preserve"> and </w:t>
      </w:r>
      <w:hyperlink r:id="rId7" w:history="1">
        <w:r w:rsidRPr="005B7559">
          <w:rPr>
            <w:rStyle w:val="Hyperlink"/>
            <w:rFonts w:ascii="Arial" w:hAnsi="Arial" w:cs="Arial"/>
            <w:sz w:val="24"/>
            <w:szCs w:val="24"/>
          </w:rPr>
          <w:t>Instagram</w:t>
        </w:r>
      </w:hyperlink>
    </w:p>
    <w:p w:rsidR="00FE7A77" w:rsidRDefault="00FE7A77" w:rsidP="00FE7A77">
      <w:pPr>
        <w:spacing w:after="0" w:line="240" w:lineRule="auto"/>
        <w:rPr>
          <w:rStyle w:val="Strong"/>
          <w:rFonts w:ascii="Arial" w:hAnsi="Arial" w:cs="Arial"/>
          <w:sz w:val="24"/>
          <w:szCs w:val="24"/>
        </w:rPr>
      </w:pPr>
    </w:p>
    <w:p w:rsidR="00FE7A77" w:rsidRPr="005B7559" w:rsidRDefault="00FE7A77" w:rsidP="00FE7A77">
      <w:pPr>
        <w:spacing w:after="0" w:line="240" w:lineRule="auto"/>
        <w:rPr>
          <w:rFonts w:ascii="Arial" w:hAnsi="Arial" w:cs="Arial"/>
          <w:sz w:val="24"/>
          <w:szCs w:val="24"/>
        </w:rPr>
      </w:pPr>
      <w:r w:rsidRPr="005B7559">
        <w:rPr>
          <w:rStyle w:val="Strong"/>
          <w:rFonts w:ascii="Arial" w:hAnsi="Arial" w:cs="Arial"/>
          <w:sz w:val="24"/>
          <w:szCs w:val="24"/>
        </w:rPr>
        <w:t>Media Contact:</w:t>
      </w:r>
      <w:r w:rsidRPr="005B7559">
        <w:rPr>
          <w:rFonts w:ascii="Arial" w:hAnsi="Arial" w:cs="Arial"/>
          <w:sz w:val="24"/>
          <w:szCs w:val="24"/>
        </w:rPr>
        <w:br/>
        <w:t>Caryn Starr-Gates</w:t>
      </w:r>
      <w:r w:rsidRPr="005B7559">
        <w:rPr>
          <w:rFonts w:ascii="Arial" w:hAnsi="Arial" w:cs="Arial"/>
          <w:sz w:val="24"/>
          <w:szCs w:val="24"/>
        </w:rPr>
        <w:br/>
        <w:t>Caryl Communications</w:t>
      </w:r>
      <w:r w:rsidRPr="005B7559">
        <w:rPr>
          <w:rFonts w:ascii="Arial" w:hAnsi="Arial" w:cs="Arial"/>
          <w:sz w:val="24"/>
          <w:szCs w:val="24"/>
        </w:rPr>
        <w:br/>
        <w:t>(201) 796-7788</w:t>
      </w:r>
    </w:p>
    <w:p w:rsidR="00FE7A77" w:rsidRPr="00A071B2" w:rsidRDefault="00FE7A77" w:rsidP="00FE7A77">
      <w:pPr>
        <w:spacing w:after="0"/>
        <w:rPr>
          <w:rFonts w:ascii="Arial" w:hAnsi="Arial" w:cs="Arial"/>
          <w:sz w:val="24"/>
          <w:szCs w:val="24"/>
        </w:rPr>
      </w:pPr>
      <w:r w:rsidRPr="005B7559">
        <w:rPr>
          <w:rFonts w:ascii="Arial" w:hAnsi="Arial" w:cs="Arial"/>
          <w:sz w:val="24"/>
          <w:szCs w:val="24"/>
        </w:rPr>
        <w:t xml:space="preserve">Email: </w:t>
      </w:r>
      <w:hyperlink r:id="rId8" w:history="1">
        <w:r w:rsidRPr="005B7559">
          <w:rPr>
            <w:rStyle w:val="Hyperlink"/>
            <w:rFonts w:ascii="Arial" w:hAnsi="Arial" w:cs="Arial"/>
            <w:sz w:val="24"/>
            <w:szCs w:val="24"/>
          </w:rPr>
          <w:t>caryn@caryl.com</w:t>
        </w:r>
      </w:hyperlink>
    </w:p>
    <w:p w:rsidR="00FE7A77" w:rsidRPr="00A071B2" w:rsidRDefault="00FE7A77" w:rsidP="00FE7A77">
      <w:pPr>
        <w:spacing w:after="0"/>
        <w:rPr>
          <w:rFonts w:ascii="Arial" w:hAnsi="Arial" w:cs="Arial"/>
          <w:sz w:val="24"/>
          <w:szCs w:val="24"/>
        </w:rPr>
      </w:pPr>
    </w:p>
    <w:p w:rsidR="00AA373E" w:rsidRPr="00A071B2" w:rsidRDefault="00AA373E" w:rsidP="00A071B2">
      <w:pPr>
        <w:spacing w:after="0"/>
        <w:rPr>
          <w:rFonts w:ascii="Arial" w:hAnsi="Arial" w:cs="Arial"/>
          <w:sz w:val="24"/>
          <w:szCs w:val="24"/>
        </w:rPr>
      </w:pPr>
    </w:p>
    <w:sectPr w:rsidR="00AA373E" w:rsidRPr="00A071B2" w:rsidSect="00AA373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8548A"/>
    <w:rsid w:val="00017318"/>
    <w:rsid w:val="00064BF2"/>
    <w:rsid w:val="00090816"/>
    <w:rsid w:val="000B395F"/>
    <w:rsid w:val="000D7171"/>
    <w:rsid w:val="00145CF7"/>
    <w:rsid w:val="002E6B61"/>
    <w:rsid w:val="0033587A"/>
    <w:rsid w:val="003A18CD"/>
    <w:rsid w:val="0048582B"/>
    <w:rsid w:val="00495BD3"/>
    <w:rsid w:val="004D4D10"/>
    <w:rsid w:val="00560B0E"/>
    <w:rsid w:val="005B6C75"/>
    <w:rsid w:val="005C7D71"/>
    <w:rsid w:val="005E438C"/>
    <w:rsid w:val="00770DAC"/>
    <w:rsid w:val="00814FF5"/>
    <w:rsid w:val="008305E0"/>
    <w:rsid w:val="0085153F"/>
    <w:rsid w:val="008F5746"/>
    <w:rsid w:val="00956B56"/>
    <w:rsid w:val="009F1899"/>
    <w:rsid w:val="00A071B2"/>
    <w:rsid w:val="00A5348A"/>
    <w:rsid w:val="00AA1383"/>
    <w:rsid w:val="00AA373E"/>
    <w:rsid w:val="00B43DE0"/>
    <w:rsid w:val="00B8548A"/>
    <w:rsid w:val="00BD093A"/>
    <w:rsid w:val="00C77E4C"/>
    <w:rsid w:val="00CC3F38"/>
    <w:rsid w:val="00D01AF6"/>
    <w:rsid w:val="00E353EF"/>
    <w:rsid w:val="00E42B64"/>
    <w:rsid w:val="00F64EF9"/>
    <w:rsid w:val="00FE588E"/>
    <w:rsid w:val="00FE7A7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373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3587A"/>
    <w:rPr>
      <w:color w:val="0000FF"/>
      <w:u w:val="single"/>
    </w:rPr>
  </w:style>
  <w:style w:type="character" w:styleId="FollowedHyperlink">
    <w:name w:val="FollowedHyperlink"/>
    <w:basedOn w:val="DefaultParagraphFont"/>
    <w:uiPriority w:val="99"/>
    <w:semiHidden/>
    <w:unhideWhenUsed/>
    <w:rsid w:val="00956B56"/>
    <w:rPr>
      <w:color w:val="800080" w:themeColor="followedHyperlink"/>
      <w:u w:val="single"/>
    </w:rPr>
  </w:style>
  <w:style w:type="character" w:customStyle="1" w:styleId="UnresolvedMention">
    <w:name w:val="Unresolved Mention"/>
    <w:basedOn w:val="DefaultParagraphFont"/>
    <w:uiPriority w:val="99"/>
    <w:semiHidden/>
    <w:unhideWhenUsed/>
    <w:rsid w:val="00956B56"/>
    <w:rPr>
      <w:color w:val="808080"/>
      <w:shd w:val="clear" w:color="auto" w:fill="E6E6E6"/>
    </w:rPr>
  </w:style>
  <w:style w:type="paragraph" w:styleId="BalloonText">
    <w:name w:val="Balloon Text"/>
    <w:basedOn w:val="Normal"/>
    <w:link w:val="BalloonTextChar"/>
    <w:uiPriority w:val="99"/>
    <w:semiHidden/>
    <w:unhideWhenUsed/>
    <w:rsid w:val="00495BD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5BD3"/>
    <w:rPr>
      <w:rFonts w:ascii="Segoe UI" w:hAnsi="Segoe UI" w:cs="Segoe UI"/>
      <w:sz w:val="18"/>
      <w:szCs w:val="18"/>
    </w:rPr>
  </w:style>
  <w:style w:type="character" w:customStyle="1" w:styleId="HeaderChar">
    <w:name w:val="Header Char"/>
    <w:aliases w:val="Char Char"/>
    <w:basedOn w:val="DefaultParagraphFont"/>
    <w:link w:val="Header"/>
    <w:locked/>
    <w:rsid w:val="00A071B2"/>
    <w:rPr>
      <w:rFonts w:ascii="MS PGothic" w:eastAsiaTheme="minorEastAsia" w:hAnsi="MS PGothic"/>
    </w:rPr>
  </w:style>
  <w:style w:type="paragraph" w:styleId="Header">
    <w:name w:val="header"/>
    <w:aliases w:val="Char"/>
    <w:basedOn w:val="Normal"/>
    <w:link w:val="HeaderChar"/>
    <w:unhideWhenUsed/>
    <w:rsid w:val="00A071B2"/>
    <w:pPr>
      <w:tabs>
        <w:tab w:val="center" w:pos="4680"/>
        <w:tab w:val="right" w:pos="9360"/>
      </w:tabs>
      <w:spacing w:after="0" w:line="240" w:lineRule="auto"/>
    </w:pPr>
    <w:rPr>
      <w:rFonts w:ascii="MS PGothic" w:eastAsiaTheme="minorEastAsia" w:hAnsi="MS PGothic"/>
    </w:rPr>
  </w:style>
  <w:style w:type="character" w:customStyle="1" w:styleId="HeaderChar1">
    <w:name w:val="Header Char1"/>
    <w:basedOn w:val="DefaultParagraphFont"/>
    <w:uiPriority w:val="99"/>
    <w:semiHidden/>
    <w:rsid w:val="00A071B2"/>
  </w:style>
  <w:style w:type="character" w:styleId="Strong">
    <w:name w:val="Strong"/>
    <w:uiPriority w:val="22"/>
    <w:qFormat/>
    <w:rsid w:val="00FE7A77"/>
    <w:rPr>
      <w:b/>
      <w:bCs/>
    </w:rPr>
  </w:style>
  <w:style w:type="paragraph" w:styleId="NormalWeb">
    <w:name w:val="Normal (Web)"/>
    <w:basedOn w:val="Normal"/>
    <w:uiPriority w:val="99"/>
    <w:semiHidden/>
    <w:unhideWhenUsed/>
    <w:rsid w:val="00064BF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86583836">
      <w:bodyDiv w:val="1"/>
      <w:marLeft w:val="0"/>
      <w:marRight w:val="0"/>
      <w:marTop w:val="0"/>
      <w:marBottom w:val="0"/>
      <w:divBdr>
        <w:top w:val="none" w:sz="0" w:space="0" w:color="auto"/>
        <w:left w:val="none" w:sz="0" w:space="0" w:color="auto"/>
        <w:bottom w:val="none" w:sz="0" w:space="0" w:color="auto"/>
        <w:right w:val="none" w:sz="0" w:space="0" w:color="auto"/>
      </w:divBdr>
    </w:div>
    <w:div w:id="282083315">
      <w:bodyDiv w:val="1"/>
      <w:marLeft w:val="0"/>
      <w:marRight w:val="0"/>
      <w:marTop w:val="0"/>
      <w:marBottom w:val="0"/>
      <w:divBdr>
        <w:top w:val="none" w:sz="0" w:space="0" w:color="auto"/>
        <w:left w:val="none" w:sz="0" w:space="0" w:color="auto"/>
        <w:bottom w:val="none" w:sz="0" w:space="0" w:color="auto"/>
        <w:right w:val="none" w:sz="0" w:space="0" w:color="auto"/>
      </w:divBdr>
    </w:div>
    <w:div w:id="439640291">
      <w:bodyDiv w:val="1"/>
      <w:marLeft w:val="0"/>
      <w:marRight w:val="0"/>
      <w:marTop w:val="0"/>
      <w:marBottom w:val="0"/>
      <w:divBdr>
        <w:top w:val="none" w:sz="0" w:space="0" w:color="auto"/>
        <w:left w:val="none" w:sz="0" w:space="0" w:color="auto"/>
        <w:bottom w:val="none" w:sz="0" w:space="0" w:color="auto"/>
        <w:right w:val="none" w:sz="0" w:space="0" w:color="auto"/>
      </w:divBdr>
    </w:div>
    <w:div w:id="649797170">
      <w:bodyDiv w:val="1"/>
      <w:marLeft w:val="0"/>
      <w:marRight w:val="0"/>
      <w:marTop w:val="0"/>
      <w:marBottom w:val="0"/>
      <w:divBdr>
        <w:top w:val="none" w:sz="0" w:space="0" w:color="auto"/>
        <w:left w:val="none" w:sz="0" w:space="0" w:color="auto"/>
        <w:bottom w:val="none" w:sz="0" w:space="0" w:color="auto"/>
        <w:right w:val="none" w:sz="0" w:space="0" w:color="auto"/>
      </w:divBdr>
      <w:divsChild>
        <w:div w:id="1909613035">
          <w:marLeft w:val="0"/>
          <w:marRight w:val="0"/>
          <w:marTop w:val="0"/>
          <w:marBottom w:val="0"/>
          <w:divBdr>
            <w:top w:val="none" w:sz="0" w:space="0" w:color="auto"/>
            <w:left w:val="none" w:sz="0" w:space="0" w:color="auto"/>
            <w:bottom w:val="none" w:sz="0" w:space="0" w:color="auto"/>
            <w:right w:val="none" w:sz="0" w:space="0" w:color="auto"/>
          </w:divBdr>
        </w:div>
        <w:div w:id="295260833">
          <w:marLeft w:val="0"/>
          <w:marRight w:val="0"/>
          <w:marTop w:val="0"/>
          <w:marBottom w:val="0"/>
          <w:divBdr>
            <w:top w:val="none" w:sz="0" w:space="0" w:color="auto"/>
            <w:left w:val="none" w:sz="0" w:space="0" w:color="auto"/>
            <w:bottom w:val="none" w:sz="0" w:space="0" w:color="auto"/>
            <w:right w:val="none" w:sz="0" w:space="0" w:color="auto"/>
          </w:divBdr>
        </w:div>
        <w:div w:id="2033724703">
          <w:marLeft w:val="0"/>
          <w:marRight w:val="0"/>
          <w:marTop w:val="0"/>
          <w:marBottom w:val="0"/>
          <w:divBdr>
            <w:top w:val="none" w:sz="0" w:space="0" w:color="auto"/>
            <w:left w:val="none" w:sz="0" w:space="0" w:color="auto"/>
            <w:bottom w:val="none" w:sz="0" w:space="0" w:color="auto"/>
            <w:right w:val="none" w:sz="0" w:space="0" w:color="auto"/>
          </w:divBdr>
        </w:div>
      </w:divsChild>
    </w:div>
    <w:div w:id="789517645">
      <w:bodyDiv w:val="1"/>
      <w:marLeft w:val="0"/>
      <w:marRight w:val="0"/>
      <w:marTop w:val="0"/>
      <w:marBottom w:val="0"/>
      <w:divBdr>
        <w:top w:val="none" w:sz="0" w:space="0" w:color="auto"/>
        <w:left w:val="none" w:sz="0" w:space="0" w:color="auto"/>
        <w:bottom w:val="none" w:sz="0" w:space="0" w:color="auto"/>
        <w:right w:val="none" w:sz="0" w:space="0" w:color="auto"/>
      </w:divBdr>
    </w:div>
    <w:div w:id="899748769">
      <w:bodyDiv w:val="1"/>
      <w:marLeft w:val="0"/>
      <w:marRight w:val="0"/>
      <w:marTop w:val="0"/>
      <w:marBottom w:val="0"/>
      <w:divBdr>
        <w:top w:val="none" w:sz="0" w:space="0" w:color="auto"/>
        <w:left w:val="none" w:sz="0" w:space="0" w:color="auto"/>
        <w:bottom w:val="none" w:sz="0" w:space="0" w:color="auto"/>
        <w:right w:val="none" w:sz="0" w:space="0" w:color="auto"/>
      </w:divBdr>
    </w:div>
    <w:div w:id="1319455032">
      <w:bodyDiv w:val="1"/>
      <w:marLeft w:val="0"/>
      <w:marRight w:val="0"/>
      <w:marTop w:val="0"/>
      <w:marBottom w:val="0"/>
      <w:divBdr>
        <w:top w:val="none" w:sz="0" w:space="0" w:color="auto"/>
        <w:left w:val="none" w:sz="0" w:space="0" w:color="auto"/>
        <w:bottom w:val="none" w:sz="0" w:space="0" w:color="auto"/>
        <w:right w:val="none" w:sz="0" w:space="0" w:color="auto"/>
      </w:divBdr>
    </w:div>
    <w:div w:id="1395279448">
      <w:bodyDiv w:val="1"/>
      <w:marLeft w:val="0"/>
      <w:marRight w:val="0"/>
      <w:marTop w:val="0"/>
      <w:marBottom w:val="0"/>
      <w:divBdr>
        <w:top w:val="none" w:sz="0" w:space="0" w:color="auto"/>
        <w:left w:val="none" w:sz="0" w:space="0" w:color="auto"/>
        <w:bottom w:val="none" w:sz="0" w:space="0" w:color="auto"/>
        <w:right w:val="none" w:sz="0" w:space="0" w:color="auto"/>
      </w:divBdr>
    </w:div>
    <w:div w:id="1516338872">
      <w:bodyDiv w:val="1"/>
      <w:marLeft w:val="0"/>
      <w:marRight w:val="0"/>
      <w:marTop w:val="0"/>
      <w:marBottom w:val="0"/>
      <w:divBdr>
        <w:top w:val="none" w:sz="0" w:space="0" w:color="auto"/>
        <w:left w:val="none" w:sz="0" w:space="0" w:color="auto"/>
        <w:bottom w:val="none" w:sz="0" w:space="0" w:color="auto"/>
        <w:right w:val="none" w:sz="0" w:space="0" w:color="auto"/>
      </w:divBdr>
    </w:div>
    <w:div w:id="1831552734">
      <w:bodyDiv w:val="1"/>
      <w:marLeft w:val="0"/>
      <w:marRight w:val="0"/>
      <w:marTop w:val="0"/>
      <w:marBottom w:val="0"/>
      <w:divBdr>
        <w:top w:val="none" w:sz="0" w:space="0" w:color="auto"/>
        <w:left w:val="none" w:sz="0" w:space="0" w:color="auto"/>
        <w:bottom w:val="none" w:sz="0" w:space="0" w:color="auto"/>
        <w:right w:val="none" w:sz="0" w:space="0" w:color="auto"/>
      </w:divBdr>
    </w:div>
    <w:div w:id="1849825597">
      <w:bodyDiv w:val="1"/>
      <w:marLeft w:val="0"/>
      <w:marRight w:val="0"/>
      <w:marTop w:val="0"/>
      <w:marBottom w:val="0"/>
      <w:divBdr>
        <w:top w:val="none" w:sz="0" w:space="0" w:color="auto"/>
        <w:left w:val="none" w:sz="0" w:space="0" w:color="auto"/>
        <w:bottom w:val="none" w:sz="0" w:space="0" w:color="auto"/>
        <w:right w:val="none" w:sz="0" w:space="0" w:color="auto"/>
      </w:divBdr>
    </w:div>
    <w:div w:id="1866627367">
      <w:bodyDiv w:val="1"/>
      <w:marLeft w:val="0"/>
      <w:marRight w:val="0"/>
      <w:marTop w:val="0"/>
      <w:marBottom w:val="0"/>
      <w:divBdr>
        <w:top w:val="none" w:sz="0" w:space="0" w:color="auto"/>
        <w:left w:val="none" w:sz="0" w:space="0" w:color="auto"/>
        <w:bottom w:val="none" w:sz="0" w:space="0" w:color="auto"/>
        <w:right w:val="none" w:sz="0" w:space="0" w:color="auto"/>
      </w:divBdr>
    </w:div>
    <w:div w:id="1938782436">
      <w:bodyDiv w:val="1"/>
      <w:marLeft w:val="0"/>
      <w:marRight w:val="0"/>
      <w:marTop w:val="0"/>
      <w:marBottom w:val="0"/>
      <w:divBdr>
        <w:top w:val="none" w:sz="0" w:space="0" w:color="auto"/>
        <w:left w:val="none" w:sz="0" w:space="0" w:color="auto"/>
        <w:bottom w:val="none" w:sz="0" w:space="0" w:color="auto"/>
        <w:right w:val="none" w:sz="0" w:space="0" w:color="auto"/>
      </w:divBdr>
    </w:div>
    <w:div w:id="2106925728">
      <w:bodyDiv w:val="1"/>
      <w:marLeft w:val="0"/>
      <w:marRight w:val="0"/>
      <w:marTop w:val="0"/>
      <w:marBottom w:val="0"/>
      <w:divBdr>
        <w:top w:val="none" w:sz="0" w:space="0" w:color="auto"/>
        <w:left w:val="none" w:sz="0" w:space="0" w:color="auto"/>
        <w:bottom w:val="none" w:sz="0" w:space="0" w:color="auto"/>
        <w:right w:val="none" w:sz="0" w:space="0" w:color="auto"/>
      </w:divBdr>
      <w:divsChild>
        <w:div w:id="1570268307">
          <w:marLeft w:val="0"/>
          <w:marRight w:val="0"/>
          <w:marTop w:val="0"/>
          <w:marBottom w:val="0"/>
          <w:divBdr>
            <w:top w:val="none" w:sz="0" w:space="0" w:color="auto"/>
            <w:left w:val="none" w:sz="0" w:space="0" w:color="auto"/>
            <w:bottom w:val="none" w:sz="0" w:space="0" w:color="auto"/>
            <w:right w:val="none" w:sz="0" w:space="0" w:color="auto"/>
          </w:divBdr>
          <w:divsChild>
            <w:div w:id="532233436">
              <w:marLeft w:val="0"/>
              <w:marRight w:val="0"/>
              <w:marTop w:val="0"/>
              <w:marBottom w:val="0"/>
              <w:divBdr>
                <w:top w:val="none" w:sz="0" w:space="0" w:color="auto"/>
                <w:left w:val="none" w:sz="0" w:space="0" w:color="auto"/>
                <w:bottom w:val="none" w:sz="0" w:space="0" w:color="auto"/>
                <w:right w:val="none" w:sz="0" w:space="0" w:color="auto"/>
              </w:divBdr>
              <w:divsChild>
                <w:div w:id="1863932">
                  <w:marLeft w:val="0"/>
                  <w:marRight w:val="0"/>
                  <w:marTop w:val="0"/>
                  <w:marBottom w:val="0"/>
                  <w:divBdr>
                    <w:top w:val="none" w:sz="0" w:space="0" w:color="auto"/>
                    <w:left w:val="none" w:sz="0" w:space="0" w:color="auto"/>
                    <w:bottom w:val="none" w:sz="0" w:space="0" w:color="auto"/>
                    <w:right w:val="none" w:sz="0" w:space="0" w:color="auto"/>
                  </w:divBdr>
                  <w:divsChild>
                    <w:div w:id="1914389455">
                      <w:marLeft w:val="0"/>
                      <w:marRight w:val="0"/>
                      <w:marTop w:val="0"/>
                      <w:marBottom w:val="0"/>
                      <w:divBdr>
                        <w:top w:val="none" w:sz="0" w:space="0" w:color="auto"/>
                        <w:left w:val="none" w:sz="0" w:space="0" w:color="auto"/>
                        <w:bottom w:val="none" w:sz="0" w:space="0" w:color="auto"/>
                        <w:right w:val="none" w:sz="0" w:space="0" w:color="auto"/>
                      </w:divBdr>
                      <w:divsChild>
                        <w:div w:id="5134298">
                          <w:marLeft w:val="0"/>
                          <w:marRight w:val="0"/>
                          <w:marTop w:val="0"/>
                          <w:marBottom w:val="0"/>
                          <w:divBdr>
                            <w:top w:val="none" w:sz="0" w:space="0" w:color="auto"/>
                            <w:left w:val="none" w:sz="0" w:space="0" w:color="auto"/>
                            <w:bottom w:val="none" w:sz="0" w:space="0" w:color="auto"/>
                            <w:right w:val="none" w:sz="0" w:space="0" w:color="auto"/>
                          </w:divBdr>
                          <w:divsChild>
                            <w:div w:id="435096997">
                              <w:marLeft w:val="0"/>
                              <w:marRight w:val="0"/>
                              <w:marTop w:val="0"/>
                              <w:marBottom w:val="0"/>
                              <w:divBdr>
                                <w:top w:val="none" w:sz="0" w:space="0" w:color="auto"/>
                                <w:left w:val="none" w:sz="0" w:space="0" w:color="auto"/>
                                <w:bottom w:val="none" w:sz="0" w:space="0" w:color="auto"/>
                                <w:right w:val="none" w:sz="0" w:space="0" w:color="auto"/>
                              </w:divBdr>
                              <w:divsChild>
                                <w:div w:id="27294076">
                                  <w:marLeft w:val="0"/>
                                  <w:marRight w:val="0"/>
                                  <w:marTop w:val="0"/>
                                  <w:marBottom w:val="0"/>
                                  <w:divBdr>
                                    <w:top w:val="none" w:sz="0" w:space="0" w:color="auto"/>
                                    <w:left w:val="none" w:sz="0" w:space="0" w:color="auto"/>
                                    <w:bottom w:val="none" w:sz="0" w:space="0" w:color="auto"/>
                                    <w:right w:val="none" w:sz="0" w:space="0" w:color="auto"/>
                                  </w:divBdr>
                                </w:div>
                                <w:div w:id="925728282">
                                  <w:marLeft w:val="0"/>
                                  <w:marRight w:val="0"/>
                                  <w:marTop w:val="0"/>
                                  <w:marBottom w:val="0"/>
                                  <w:divBdr>
                                    <w:top w:val="none" w:sz="0" w:space="0" w:color="auto"/>
                                    <w:left w:val="none" w:sz="0" w:space="0" w:color="auto"/>
                                    <w:bottom w:val="none" w:sz="0" w:space="0" w:color="auto"/>
                                    <w:right w:val="none" w:sz="0" w:space="0" w:color="auto"/>
                                  </w:divBdr>
                                </w:div>
                                <w:div w:id="1585332682">
                                  <w:marLeft w:val="0"/>
                                  <w:marRight w:val="0"/>
                                  <w:marTop w:val="0"/>
                                  <w:marBottom w:val="0"/>
                                  <w:divBdr>
                                    <w:top w:val="none" w:sz="0" w:space="0" w:color="auto"/>
                                    <w:left w:val="none" w:sz="0" w:space="0" w:color="auto"/>
                                    <w:bottom w:val="none" w:sz="0" w:space="0" w:color="auto"/>
                                    <w:right w:val="none" w:sz="0" w:space="0" w:color="auto"/>
                                  </w:divBdr>
                                </w:div>
                                <w:div w:id="2140486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aryn@caryl.com" TargetMode="External"/><Relationship Id="rId3" Type="http://schemas.openxmlformats.org/officeDocument/2006/relationships/webSettings" Target="webSettings.xml"/><Relationship Id="rId7" Type="http://schemas.openxmlformats.org/officeDocument/2006/relationships/hyperlink" Target="https://www.instagram.com/tstinj/"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acebook.com/TSTINJ/" TargetMode="External"/><Relationship Id="rId5" Type="http://schemas.openxmlformats.org/officeDocument/2006/relationships/hyperlink" Target="http://www.tsti.org" TargetMode="External"/><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292</Words>
  <Characters>1670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defaultuser</dc:creator>
  <cp:lastModifiedBy>defaultuser</cp:lastModifiedBy>
  <cp:revision>6</cp:revision>
  <cp:lastPrinted>2017-12-21T15:19:00Z</cp:lastPrinted>
  <dcterms:created xsi:type="dcterms:W3CDTF">2018-06-18T14:55:00Z</dcterms:created>
  <dcterms:modified xsi:type="dcterms:W3CDTF">2018-06-20T15:00:00Z</dcterms:modified>
</cp:coreProperties>
</file>