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B3E" w:rsidRDefault="00760B3E" w:rsidP="00EA174F">
      <w:pPr>
        <w:spacing w:after="0" w:line="240" w:lineRule="auto"/>
        <w:rPr>
          <w:rFonts w:ascii="Arial" w:hAnsi="Arial" w:cs="Arial"/>
          <w:b/>
          <w:i/>
          <w:sz w:val="28"/>
          <w:szCs w:val="28"/>
        </w:rPr>
      </w:pPr>
      <w:r>
        <w:rPr>
          <w:rFonts w:ascii="Arial" w:hAnsi="Arial" w:cs="Arial"/>
          <w:b/>
          <w:i/>
          <w:noProof/>
          <w:sz w:val="28"/>
          <w:szCs w:val="28"/>
        </w:rPr>
        <w:drawing>
          <wp:anchor distT="0" distB="0" distL="114300" distR="114300" simplePos="0" relativeHeight="251658240" behindDoc="0" locked="0" layoutInCell="1" allowOverlap="1">
            <wp:simplePos x="0" y="0"/>
            <wp:positionH relativeFrom="column">
              <wp:posOffset>-171450</wp:posOffset>
            </wp:positionH>
            <wp:positionV relativeFrom="paragraph">
              <wp:posOffset>-542925</wp:posOffset>
            </wp:positionV>
            <wp:extent cx="3181350" cy="781050"/>
            <wp:effectExtent l="19050" t="0" r="0" b="0"/>
            <wp:wrapThrough wrapText="bothSides">
              <wp:wrapPolygon edited="0">
                <wp:start x="12287" y="527"/>
                <wp:lineTo x="2069" y="8429"/>
                <wp:lineTo x="517" y="10537"/>
                <wp:lineTo x="-129" y="13171"/>
                <wp:lineTo x="0" y="18966"/>
                <wp:lineTo x="3751" y="20546"/>
                <wp:lineTo x="6596" y="20546"/>
                <wp:lineTo x="7760" y="20546"/>
                <wp:lineTo x="13581" y="20546"/>
                <wp:lineTo x="21471" y="18966"/>
                <wp:lineTo x="21471" y="17385"/>
                <wp:lineTo x="21600" y="10537"/>
                <wp:lineTo x="20953" y="10010"/>
                <wp:lineTo x="15133" y="7376"/>
                <wp:lineTo x="14228" y="3161"/>
                <wp:lineTo x="13322" y="527"/>
                <wp:lineTo x="12287" y="527"/>
              </wp:wrapPolygon>
            </wp:wrapThrough>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3181350" cy="781050"/>
                    </a:xfrm>
                    <a:prstGeom prst="rect">
                      <a:avLst/>
                    </a:prstGeom>
                  </pic:spPr>
                </pic:pic>
              </a:graphicData>
            </a:graphic>
          </wp:anchor>
        </w:drawing>
      </w:r>
    </w:p>
    <w:p w:rsidR="00760B3E" w:rsidRDefault="00760B3E" w:rsidP="00EA174F">
      <w:pPr>
        <w:spacing w:after="0" w:line="240" w:lineRule="auto"/>
        <w:rPr>
          <w:rFonts w:ascii="Arial" w:hAnsi="Arial" w:cs="Arial"/>
          <w:b/>
          <w:i/>
          <w:sz w:val="28"/>
          <w:szCs w:val="28"/>
        </w:rPr>
      </w:pPr>
    </w:p>
    <w:p w:rsidR="00EA174F" w:rsidRDefault="00EA174F" w:rsidP="00EA174F">
      <w:pPr>
        <w:spacing w:after="0" w:line="240" w:lineRule="auto"/>
        <w:rPr>
          <w:rFonts w:ascii="Arial" w:hAnsi="Arial" w:cs="Arial"/>
          <w:b/>
          <w:i/>
          <w:sz w:val="28"/>
          <w:szCs w:val="28"/>
        </w:rPr>
      </w:pPr>
      <w:r>
        <w:rPr>
          <w:rFonts w:ascii="Arial" w:hAnsi="Arial" w:cs="Arial"/>
          <w:b/>
          <w:i/>
          <w:sz w:val="28"/>
          <w:szCs w:val="28"/>
        </w:rPr>
        <w:t>CALENDAR LISTING</w:t>
      </w:r>
    </w:p>
    <w:p w:rsidR="00EA174F" w:rsidRDefault="00EA174F" w:rsidP="00EA174F">
      <w:pPr>
        <w:spacing w:after="0" w:line="240" w:lineRule="auto"/>
        <w:rPr>
          <w:rFonts w:ascii="Arial" w:hAnsi="Arial" w:cs="Arial"/>
          <w:b/>
          <w:i/>
        </w:rPr>
      </w:pPr>
    </w:p>
    <w:p w:rsidR="00EA174F" w:rsidRPr="00EA174F" w:rsidRDefault="00EA174F" w:rsidP="00EA174F">
      <w:pPr>
        <w:spacing w:after="0" w:line="240" w:lineRule="auto"/>
        <w:rPr>
          <w:rFonts w:ascii="Arial" w:eastAsia="Times New Roman" w:hAnsi="Arial" w:cs="Arial"/>
          <w:b/>
          <w:i/>
          <w:sz w:val="24"/>
          <w:szCs w:val="24"/>
        </w:rPr>
      </w:pPr>
      <w:r w:rsidRPr="00EA174F">
        <w:rPr>
          <w:rFonts w:ascii="Arial" w:eastAsia="Times New Roman" w:hAnsi="Arial" w:cs="Arial"/>
          <w:b/>
          <w:sz w:val="24"/>
          <w:szCs w:val="24"/>
        </w:rPr>
        <w:t xml:space="preserve">Sept. </w:t>
      </w:r>
      <w:r w:rsidR="009A0998">
        <w:rPr>
          <w:rFonts w:ascii="Arial" w:eastAsia="Times New Roman" w:hAnsi="Arial" w:cs="Arial"/>
          <w:b/>
          <w:sz w:val="24"/>
          <w:szCs w:val="24"/>
        </w:rPr>
        <w:t xml:space="preserve">9, 10, </w:t>
      </w:r>
      <w:r w:rsidRPr="00EA174F">
        <w:rPr>
          <w:rFonts w:ascii="Arial" w:eastAsia="Times New Roman" w:hAnsi="Arial" w:cs="Arial"/>
          <w:b/>
          <w:sz w:val="24"/>
          <w:szCs w:val="24"/>
        </w:rPr>
        <w:t xml:space="preserve">19: Temple Sharey Tefilo-Israel Invites Public to High Holy Day Services for Young Children, Parents and </w:t>
      </w:r>
      <w:r w:rsidR="00CD193F">
        <w:rPr>
          <w:rFonts w:ascii="Arial" w:eastAsia="Times New Roman" w:hAnsi="Arial" w:cs="Arial"/>
          <w:b/>
          <w:sz w:val="24"/>
          <w:szCs w:val="24"/>
        </w:rPr>
        <w:t>Grandparents</w:t>
      </w:r>
    </w:p>
    <w:p w:rsidR="00EA174F" w:rsidRPr="00EA174F" w:rsidRDefault="009A0998" w:rsidP="00EA174F">
      <w:pPr>
        <w:spacing w:after="0" w:line="240" w:lineRule="auto"/>
        <w:rPr>
          <w:rFonts w:ascii="Arial" w:eastAsia="Times New Roman" w:hAnsi="Arial" w:cs="Arial"/>
          <w:b/>
          <w:i/>
          <w:sz w:val="24"/>
          <w:szCs w:val="24"/>
        </w:rPr>
      </w:pPr>
      <w:r>
        <w:rPr>
          <w:rFonts w:ascii="Arial" w:eastAsia="Times New Roman" w:hAnsi="Arial" w:cs="Arial"/>
          <w:b/>
          <w:i/>
          <w:sz w:val="24"/>
          <w:szCs w:val="24"/>
        </w:rPr>
        <w:t xml:space="preserve">Erev Rosh Hashanah, </w:t>
      </w:r>
      <w:r w:rsidR="00EA174F" w:rsidRPr="00EA174F">
        <w:rPr>
          <w:rFonts w:ascii="Arial" w:eastAsia="Times New Roman" w:hAnsi="Arial" w:cs="Arial"/>
          <w:b/>
          <w:i/>
          <w:sz w:val="24"/>
          <w:szCs w:val="24"/>
        </w:rPr>
        <w:t>Afternoon Services</w:t>
      </w:r>
      <w:r w:rsidR="00EA174F">
        <w:rPr>
          <w:rFonts w:ascii="Arial" w:eastAsia="Times New Roman" w:hAnsi="Arial" w:cs="Arial"/>
          <w:b/>
          <w:i/>
          <w:sz w:val="24"/>
          <w:szCs w:val="24"/>
        </w:rPr>
        <w:t xml:space="preserve"> on Rosh Hashanah and Yom Kippur</w:t>
      </w:r>
      <w:r w:rsidR="00EA174F" w:rsidRPr="00EA174F">
        <w:rPr>
          <w:rFonts w:ascii="Arial" w:eastAsia="Times New Roman" w:hAnsi="Arial" w:cs="Arial"/>
          <w:b/>
          <w:i/>
          <w:sz w:val="24"/>
          <w:szCs w:val="24"/>
        </w:rPr>
        <w:t xml:space="preserve"> are Open to All</w:t>
      </w:r>
    </w:p>
    <w:p w:rsidR="00EA174F" w:rsidRPr="00EA174F" w:rsidRDefault="00EA174F" w:rsidP="00EA174F">
      <w:pPr>
        <w:spacing w:after="0" w:line="240" w:lineRule="auto"/>
        <w:rPr>
          <w:rFonts w:ascii="Arial" w:eastAsia="Times New Roman" w:hAnsi="Arial" w:cs="Arial"/>
          <w:b/>
          <w:sz w:val="24"/>
          <w:szCs w:val="24"/>
        </w:rPr>
      </w:pPr>
    </w:p>
    <w:p w:rsidR="00EA174F" w:rsidRPr="009A0998" w:rsidRDefault="00EA174F" w:rsidP="00EA174F">
      <w:pPr>
        <w:spacing w:after="0" w:line="240" w:lineRule="auto"/>
        <w:rPr>
          <w:rFonts w:ascii="Arial" w:eastAsia="Times New Roman" w:hAnsi="Arial" w:cs="Arial"/>
          <w:sz w:val="24"/>
          <w:szCs w:val="24"/>
        </w:rPr>
      </w:pPr>
      <w:r w:rsidRPr="009A0998">
        <w:rPr>
          <w:rFonts w:ascii="Arial" w:eastAsia="Times New Roman" w:hAnsi="Arial" w:cs="Arial"/>
          <w:sz w:val="24"/>
          <w:szCs w:val="24"/>
        </w:rPr>
        <w:t xml:space="preserve">SOUTH ORANGE, N.J., August </w:t>
      </w:r>
      <w:r w:rsidR="00DB0287">
        <w:rPr>
          <w:rFonts w:ascii="Arial" w:eastAsia="Times New Roman" w:hAnsi="Arial" w:cs="Arial"/>
          <w:sz w:val="24"/>
          <w:szCs w:val="24"/>
        </w:rPr>
        <w:t>16</w:t>
      </w:r>
      <w:r w:rsidRPr="009A0998">
        <w:rPr>
          <w:rFonts w:ascii="Arial" w:eastAsia="Times New Roman" w:hAnsi="Arial" w:cs="Arial"/>
          <w:sz w:val="24"/>
          <w:szCs w:val="24"/>
        </w:rPr>
        <w:t xml:space="preserve">, 2018 – </w:t>
      </w:r>
      <w:hyperlink r:id="rId6" w:history="1">
        <w:r w:rsidRPr="009A0998">
          <w:rPr>
            <w:rStyle w:val="Hyperlink"/>
            <w:rFonts w:ascii="Arial" w:eastAsia="Times New Roman" w:hAnsi="Arial" w:cs="Arial"/>
            <w:sz w:val="24"/>
            <w:szCs w:val="24"/>
          </w:rPr>
          <w:t>Temple Sharey Tefilo-Israel</w:t>
        </w:r>
      </w:hyperlink>
      <w:r w:rsidRPr="009A0998">
        <w:rPr>
          <w:rFonts w:ascii="Arial" w:eastAsia="Times New Roman" w:hAnsi="Arial" w:cs="Arial"/>
          <w:sz w:val="24"/>
          <w:szCs w:val="24"/>
        </w:rPr>
        <w:t xml:space="preserve"> (TSTI), the Reform synagogue in South Ora</w:t>
      </w:r>
      <w:r w:rsidR="00CD193F" w:rsidRPr="009A0998">
        <w:rPr>
          <w:rFonts w:ascii="Arial" w:eastAsia="Times New Roman" w:hAnsi="Arial" w:cs="Arial"/>
          <w:sz w:val="24"/>
          <w:szCs w:val="24"/>
        </w:rPr>
        <w:t xml:space="preserve">nge, invites area residents to </w:t>
      </w:r>
      <w:r w:rsidRPr="009A0998">
        <w:rPr>
          <w:rFonts w:ascii="Arial" w:eastAsia="Times New Roman" w:hAnsi="Arial" w:cs="Arial"/>
          <w:sz w:val="24"/>
          <w:szCs w:val="24"/>
        </w:rPr>
        <w:t>enjoy family-friendly services for the High Holy Days, designed for yo</w:t>
      </w:r>
      <w:r w:rsidR="00CD193F" w:rsidRPr="009A0998">
        <w:rPr>
          <w:rFonts w:ascii="Arial" w:eastAsia="Times New Roman" w:hAnsi="Arial" w:cs="Arial"/>
          <w:sz w:val="24"/>
          <w:szCs w:val="24"/>
        </w:rPr>
        <w:t>ung children with their parents or grandparents</w:t>
      </w:r>
      <w:r w:rsidRPr="009A0998">
        <w:rPr>
          <w:rFonts w:ascii="Arial" w:eastAsia="Times New Roman" w:hAnsi="Arial" w:cs="Arial"/>
          <w:sz w:val="24"/>
          <w:szCs w:val="24"/>
        </w:rPr>
        <w:t>. These afternoon services, which are open to all, incorporate song with prayers and age-appropriate stories. Children must be accompanied by an adult. Temple membership is not required to attend.</w:t>
      </w:r>
    </w:p>
    <w:p w:rsidR="00EA174F" w:rsidRPr="009A0998" w:rsidRDefault="00EA174F" w:rsidP="00EA174F">
      <w:pPr>
        <w:spacing w:after="0" w:line="240" w:lineRule="auto"/>
        <w:rPr>
          <w:rFonts w:ascii="Arial" w:eastAsia="Times New Roman" w:hAnsi="Arial" w:cs="Arial"/>
          <w:sz w:val="24"/>
          <w:szCs w:val="24"/>
        </w:rPr>
      </w:pPr>
    </w:p>
    <w:p w:rsidR="009A0998" w:rsidRPr="009A0998" w:rsidRDefault="009A0998" w:rsidP="00230498">
      <w:pPr>
        <w:pStyle w:val="ListParagraph"/>
        <w:numPr>
          <w:ilvl w:val="0"/>
          <w:numId w:val="1"/>
        </w:numPr>
        <w:rPr>
          <w:rFonts w:ascii="Arial" w:eastAsia="Times New Roman" w:hAnsi="Arial" w:cs="Arial"/>
        </w:rPr>
      </w:pPr>
      <w:r w:rsidRPr="009A0998">
        <w:rPr>
          <w:rFonts w:ascii="Arial" w:eastAsia="Times New Roman" w:hAnsi="Arial" w:cs="Arial"/>
          <w:b/>
        </w:rPr>
        <w:t>Sun., Sept. 9</w:t>
      </w:r>
      <w:r w:rsidRPr="009A0998">
        <w:rPr>
          <w:rFonts w:ascii="Arial" w:eastAsia="Times New Roman" w:hAnsi="Arial" w:cs="Arial"/>
        </w:rPr>
        <w:t xml:space="preserve"> – </w:t>
      </w:r>
      <w:r>
        <w:rPr>
          <w:rFonts w:ascii="Arial" w:eastAsia="Times New Roman" w:hAnsi="Arial" w:cs="Arial"/>
        </w:rPr>
        <w:t>“</w:t>
      </w:r>
      <w:r w:rsidRPr="009A0998">
        <w:rPr>
          <w:rFonts w:ascii="Arial" w:eastAsia="Times New Roman" w:hAnsi="Arial" w:cs="Arial"/>
          <w:b/>
        </w:rPr>
        <w:t>Come as You Are</w:t>
      </w:r>
      <w:r>
        <w:rPr>
          <w:rFonts w:ascii="Arial" w:eastAsia="Times New Roman" w:hAnsi="Arial" w:cs="Arial"/>
          <w:b/>
        </w:rPr>
        <w:t>”</w:t>
      </w:r>
      <w:r w:rsidRPr="009A0998">
        <w:rPr>
          <w:rFonts w:ascii="Arial" w:eastAsia="Times New Roman" w:hAnsi="Arial" w:cs="Arial"/>
          <w:b/>
        </w:rPr>
        <w:t xml:space="preserve"> Erev Rosh Hashanah</w:t>
      </w:r>
      <w:r w:rsidR="00230498">
        <w:rPr>
          <w:rFonts w:ascii="Arial" w:eastAsia="Times New Roman" w:hAnsi="Arial" w:cs="Arial"/>
          <w:b/>
        </w:rPr>
        <w:t xml:space="preserve"> service, </w:t>
      </w:r>
      <w:r w:rsidRPr="009A0998">
        <w:rPr>
          <w:rFonts w:ascii="Arial" w:eastAsia="Times New Roman" w:hAnsi="Arial" w:cs="Arial"/>
          <w:b/>
        </w:rPr>
        <w:t>5:30 p.m.</w:t>
      </w:r>
      <w:r>
        <w:rPr>
          <w:rFonts w:ascii="Arial" w:eastAsia="Times New Roman" w:hAnsi="Arial" w:cs="Arial"/>
          <w:b/>
        </w:rPr>
        <w:t xml:space="preserve"> </w:t>
      </w:r>
      <w:r w:rsidRPr="009A0998">
        <w:rPr>
          <w:rFonts w:ascii="Arial" w:eastAsia="Times New Roman" w:hAnsi="Arial" w:cs="Arial"/>
        </w:rPr>
        <w:t>–</w:t>
      </w:r>
      <w:r>
        <w:rPr>
          <w:rFonts w:ascii="Arial" w:eastAsia="Times New Roman" w:hAnsi="Arial" w:cs="Arial"/>
          <w:b/>
        </w:rPr>
        <w:t xml:space="preserve"> </w:t>
      </w:r>
      <w:r w:rsidRPr="009A0998">
        <w:rPr>
          <w:rFonts w:ascii="Arial" w:eastAsia="Times New Roman" w:hAnsi="Arial" w:cs="Arial"/>
        </w:rPr>
        <w:t xml:space="preserve">Join </w:t>
      </w:r>
      <w:r>
        <w:rPr>
          <w:rFonts w:ascii="Arial" w:eastAsia="Times New Roman" w:hAnsi="Arial" w:cs="Arial"/>
        </w:rPr>
        <w:t>TSTI members</w:t>
      </w:r>
      <w:r w:rsidRPr="009A0998">
        <w:rPr>
          <w:rFonts w:ascii="Arial" w:eastAsia="Times New Roman" w:hAnsi="Arial" w:cs="Arial"/>
        </w:rPr>
        <w:t xml:space="preserve"> for this fun, casual intergenerational celebration of the </w:t>
      </w:r>
      <w:r w:rsidR="00DB0287">
        <w:rPr>
          <w:rFonts w:ascii="Arial" w:eastAsia="Times New Roman" w:hAnsi="Arial" w:cs="Arial"/>
        </w:rPr>
        <w:t>New Y</w:t>
      </w:r>
      <w:r w:rsidRPr="009A0998">
        <w:rPr>
          <w:rFonts w:ascii="Arial" w:eastAsia="Times New Roman" w:hAnsi="Arial" w:cs="Arial"/>
        </w:rPr>
        <w:t xml:space="preserve">ear, </w:t>
      </w:r>
      <w:r>
        <w:rPr>
          <w:rFonts w:ascii="Arial" w:eastAsia="Times New Roman" w:hAnsi="Arial" w:cs="Arial"/>
        </w:rPr>
        <w:t>with song</w:t>
      </w:r>
      <w:r w:rsidR="007B0727">
        <w:rPr>
          <w:rFonts w:ascii="Arial" w:eastAsia="Times New Roman" w:hAnsi="Arial" w:cs="Arial"/>
        </w:rPr>
        <w:t>s</w:t>
      </w:r>
      <w:r>
        <w:rPr>
          <w:rFonts w:ascii="Arial" w:eastAsia="Times New Roman" w:hAnsi="Arial" w:cs="Arial"/>
        </w:rPr>
        <w:t xml:space="preserve"> and the High Holy Day</w:t>
      </w:r>
      <w:r w:rsidRPr="009A0998">
        <w:rPr>
          <w:rFonts w:ascii="Arial" w:eastAsia="Times New Roman" w:hAnsi="Arial" w:cs="Arial"/>
        </w:rPr>
        <w:t xml:space="preserve"> band. </w:t>
      </w:r>
      <w:r w:rsidR="00230498">
        <w:rPr>
          <w:rFonts w:ascii="Arial" w:eastAsia="Times New Roman" w:hAnsi="Arial" w:cs="Arial"/>
        </w:rPr>
        <w:t>Service will be held on the TSTI lawn (weather permitting); bring a picnic blanket</w:t>
      </w:r>
      <w:r w:rsidR="007B0727">
        <w:rPr>
          <w:rFonts w:ascii="Arial" w:eastAsia="Times New Roman" w:hAnsi="Arial" w:cs="Arial"/>
        </w:rPr>
        <w:t xml:space="preserve"> to sit on</w:t>
      </w:r>
      <w:r w:rsidR="00230498">
        <w:rPr>
          <w:rFonts w:ascii="Arial" w:eastAsia="Times New Roman" w:hAnsi="Arial" w:cs="Arial"/>
        </w:rPr>
        <w:t>.</w:t>
      </w:r>
    </w:p>
    <w:p w:rsidR="00DB0287" w:rsidRDefault="00DB0287" w:rsidP="00DB0287">
      <w:pPr>
        <w:numPr>
          <w:ilvl w:val="0"/>
          <w:numId w:val="1"/>
        </w:numPr>
        <w:spacing w:before="100" w:beforeAutospacing="1" w:after="100" w:afterAutospacing="1" w:line="240" w:lineRule="auto"/>
        <w:rPr>
          <w:rFonts w:ascii="Calibri" w:eastAsia="Times New Roman" w:hAnsi="Calibri"/>
          <w:color w:val="000000"/>
        </w:rPr>
      </w:pPr>
      <w:r>
        <w:rPr>
          <w:rFonts w:ascii="Arial" w:eastAsia="Times New Roman" w:hAnsi="Arial" w:cs="Arial"/>
          <w:b/>
          <w:color w:val="000000"/>
        </w:rPr>
        <w:t>Mon., Sept. 10</w:t>
      </w:r>
      <w:r>
        <w:rPr>
          <w:rFonts w:ascii="Arial" w:eastAsia="Times New Roman" w:hAnsi="Arial" w:cs="Arial"/>
          <w:color w:val="000000"/>
        </w:rPr>
        <w:t xml:space="preserve"> – </w:t>
      </w:r>
      <w:r>
        <w:rPr>
          <w:rFonts w:ascii="Arial" w:eastAsia="Times New Roman" w:hAnsi="Arial" w:cs="Arial"/>
          <w:b/>
          <w:color w:val="000000"/>
        </w:rPr>
        <w:t>Rosh Hashanah family service, 2:15 p.m., tashlich service, 3:30 p.m</w:t>
      </w:r>
      <w:r>
        <w:rPr>
          <w:rFonts w:ascii="Arial" w:eastAsia="Times New Roman" w:hAnsi="Arial" w:cs="Arial"/>
          <w:color w:val="000000"/>
        </w:rPr>
        <w:t>. –</w:t>
      </w:r>
      <w:r>
        <w:rPr>
          <w:rFonts w:ascii="Arial" w:eastAsia="Times New Roman" w:hAnsi="Arial" w:cs="Arial"/>
          <w:b/>
          <w:color w:val="000000"/>
        </w:rPr>
        <w:t xml:space="preserve"> </w:t>
      </w:r>
      <w:r>
        <w:rPr>
          <w:rFonts w:ascii="Arial" w:eastAsia="Times New Roman" w:hAnsi="Arial" w:cs="Arial"/>
          <w:color w:val="000000"/>
        </w:rPr>
        <w:t xml:space="preserve">All are welcome to join the community immediately after the family service for </w:t>
      </w:r>
      <w:r>
        <w:rPr>
          <w:rFonts w:ascii="Arial" w:eastAsia="Times New Roman" w:hAnsi="Arial" w:cs="Arial"/>
          <w:b/>
          <w:color w:val="000000"/>
        </w:rPr>
        <w:t xml:space="preserve">tashlich </w:t>
      </w:r>
      <w:r>
        <w:rPr>
          <w:rFonts w:ascii="Arial" w:eastAsia="Times New Roman" w:hAnsi="Arial" w:cs="Arial"/>
          <w:color w:val="000000"/>
        </w:rPr>
        <w:t xml:space="preserve">at the South Orange Duck Pond off Ridgewood Road at </w:t>
      </w:r>
      <w:r>
        <w:rPr>
          <w:rFonts w:ascii="Arial" w:eastAsia="Times New Roman" w:hAnsi="Arial" w:cs="Arial"/>
          <w:b/>
          <w:color w:val="000000"/>
        </w:rPr>
        <w:t>3:30 p.m</w:t>
      </w:r>
      <w:r>
        <w:rPr>
          <w:rFonts w:ascii="Arial" w:eastAsia="Times New Roman" w:hAnsi="Arial" w:cs="Arial"/>
          <w:color w:val="000000"/>
        </w:rPr>
        <w:t>. There will be a brief service of song and reflection, and the group will toss small stones into the water to symbolize casting away the past year. Bring a picnic blanket and refreshments to celebrate the beginning of the New Year together.</w:t>
      </w:r>
    </w:p>
    <w:p w:rsidR="00EA174F" w:rsidRPr="009A0998" w:rsidRDefault="00EA174F" w:rsidP="005C4E9C">
      <w:pPr>
        <w:pStyle w:val="ListParagraph"/>
        <w:numPr>
          <w:ilvl w:val="0"/>
          <w:numId w:val="1"/>
        </w:numPr>
        <w:rPr>
          <w:rFonts w:ascii="Arial" w:eastAsia="Times New Roman" w:hAnsi="Arial" w:cs="Arial"/>
          <w:color w:val="000000"/>
        </w:rPr>
      </w:pPr>
      <w:r w:rsidRPr="009A0998">
        <w:rPr>
          <w:rFonts w:ascii="Arial" w:eastAsia="Times New Roman" w:hAnsi="Arial" w:cs="Arial"/>
          <w:b/>
        </w:rPr>
        <w:t>Wed., Sept. 19</w:t>
      </w:r>
      <w:r w:rsidRPr="009A0998">
        <w:rPr>
          <w:rFonts w:ascii="Arial" w:eastAsia="Times New Roman" w:hAnsi="Arial" w:cs="Arial"/>
        </w:rPr>
        <w:t xml:space="preserve"> –</w:t>
      </w:r>
      <w:r w:rsidR="00CD193F" w:rsidRPr="009A0998">
        <w:rPr>
          <w:rFonts w:ascii="Arial" w:eastAsia="Times New Roman" w:hAnsi="Arial" w:cs="Arial"/>
        </w:rPr>
        <w:t xml:space="preserve"> </w:t>
      </w:r>
      <w:r w:rsidRPr="009A0998">
        <w:rPr>
          <w:rFonts w:ascii="Arial" w:eastAsia="Times New Roman" w:hAnsi="Arial" w:cs="Arial"/>
          <w:b/>
        </w:rPr>
        <w:t xml:space="preserve">Yom Kippur </w:t>
      </w:r>
      <w:r w:rsidR="00CD193F" w:rsidRPr="009A0998">
        <w:rPr>
          <w:rFonts w:ascii="Arial" w:eastAsia="Times New Roman" w:hAnsi="Arial" w:cs="Arial"/>
          <w:b/>
        </w:rPr>
        <w:t xml:space="preserve">family </w:t>
      </w:r>
      <w:r w:rsidRPr="009A0998">
        <w:rPr>
          <w:rFonts w:ascii="Arial" w:eastAsia="Times New Roman" w:hAnsi="Arial" w:cs="Arial"/>
          <w:b/>
        </w:rPr>
        <w:t>service</w:t>
      </w:r>
      <w:r w:rsidR="007B0727" w:rsidRPr="007B0727">
        <w:rPr>
          <w:rFonts w:ascii="Arial" w:eastAsia="Times New Roman" w:hAnsi="Arial" w:cs="Arial"/>
          <w:b/>
        </w:rPr>
        <w:t xml:space="preserve">, </w:t>
      </w:r>
      <w:r w:rsidRPr="007B0727">
        <w:rPr>
          <w:rFonts w:ascii="Arial" w:eastAsia="Times New Roman" w:hAnsi="Arial" w:cs="Arial"/>
          <w:b/>
        </w:rPr>
        <w:t>2:15 p.m.</w:t>
      </w:r>
      <w:r w:rsidRPr="009A0998">
        <w:rPr>
          <w:rFonts w:ascii="Arial" w:eastAsia="Times New Roman" w:hAnsi="Arial" w:cs="Arial"/>
        </w:rPr>
        <w:t xml:space="preserve"> </w:t>
      </w:r>
      <w:bookmarkStart w:id="0" w:name="_GoBack"/>
      <w:bookmarkEnd w:id="0"/>
    </w:p>
    <w:p w:rsidR="00EA174F" w:rsidRDefault="00EA174F" w:rsidP="00EA174F">
      <w:pPr>
        <w:spacing w:after="0" w:line="240" w:lineRule="auto"/>
        <w:rPr>
          <w:rFonts w:ascii="Arial" w:eastAsia="Times New Roman" w:hAnsi="Arial" w:cs="Arial"/>
          <w:color w:val="000000"/>
          <w:sz w:val="24"/>
          <w:szCs w:val="24"/>
        </w:rPr>
      </w:pPr>
    </w:p>
    <w:p w:rsidR="00D55118" w:rsidRPr="00D55118" w:rsidRDefault="00D55118" w:rsidP="00D55118">
      <w:pPr>
        <w:spacing w:after="0" w:line="240" w:lineRule="auto"/>
        <w:rPr>
          <w:rFonts w:ascii="Arial" w:hAnsi="Arial" w:cs="Arial"/>
          <w:sz w:val="24"/>
          <w:szCs w:val="24"/>
        </w:rPr>
      </w:pPr>
      <w:r w:rsidRPr="00D55118">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7" w:tgtFrame="_blank" w:history="1">
        <w:r w:rsidRPr="00D55118">
          <w:rPr>
            <w:rStyle w:val="Hyperlink"/>
            <w:rFonts w:ascii="Arial" w:hAnsi="Arial" w:cs="Arial"/>
            <w:sz w:val="24"/>
            <w:szCs w:val="24"/>
            <w:shd w:val="clear" w:color="auto" w:fill="FFFFFF"/>
          </w:rPr>
          <w:t>www.tsti.org</w:t>
        </w:r>
      </w:hyperlink>
      <w:r w:rsidRPr="00D55118">
        <w:rPr>
          <w:rFonts w:ascii="Arial" w:hAnsi="Arial" w:cs="Arial"/>
          <w:sz w:val="24"/>
          <w:szCs w:val="24"/>
          <w:shd w:val="clear" w:color="auto" w:fill="FFFFFF"/>
        </w:rPr>
        <w:t>.</w:t>
      </w:r>
    </w:p>
    <w:p w:rsidR="00EA174F" w:rsidRPr="00EA174F" w:rsidRDefault="00EA174F" w:rsidP="00EA174F">
      <w:pPr>
        <w:spacing w:after="0" w:line="240" w:lineRule="auto"/>
        <w:rPr>
          <w:rFonts w:ascii="Arial" w:eastAsia="Times New Roman" w:hAnsi="Arial" w:cs="Arial"/>
          <w:sz w:val="24"/>
          <w:szCs w:val="24"/>
        </w:rPr>
      </w:pPr>
    </w:p>
    <w:p w:rsidR="00EA174F" w:rsidRDefault="00EA174F" w:rsidP="00EA174F">
      <w:pPr>
        <w:spacing w:after="0" w:line="240" w:lineRule="auto"/>
        <w:jc w:val="center"/>
        <w:rPr>
          <w:rFonts w:ascii="Arial" w:hAnsi="Arial" w:cs="Arial"/>
          <w:color w:val="000000"/>
          <w:sz w:val="24"/>
          <w:szCs w:val="24"/>
        </w:rPr>
      </w:pPr>
      <w:r w:rsidRPr="00EA174F">
        <w:rPr>
          <w:rFonts w:ascii="Arial" w:hAnsi="Arial" w:cs="Arial"/>
          <w:color w:val="000000"/>
          <w:sz w:val="24"/>
          <w:szCs w:val="24"/>
        </w:rPr>
        <w:t>###</w:t>
      </w:r>
    </w:p>
    <w:p w:rsidR="00760B3E" w:rsidRPr="005B7559" w:rsidRDefault="00760B3E" w:rsidP="00760B3E">
      <w:pPr>
        <w:spacing w:after="0" w:line="240" w:lineRule="auto"/>
        <w:rPr>
          <w:rFonts w:ascii="Arial" w:hAnsi="Arial" w:cs="Arial"/>
          <w:sz w:val="24"/>
          <w:szCs w:val="24"/>
        </w:rPr>
      </w:pPr>
      <w:hyperlink r:id="rId8" w:history="1">
        <w:r w:rsidRPr="005B7559">
          <w:rPr>
            <w:rStyle w:val="Hyperlink"/>
            <w:rFonts w:ascii="Arial" w:hAnsi="Arial" w:cs="Arial"/>
            <w:sz w:val="24"/>
            <w:szCs w:val="24"/>
          </w:rPr>
          <w:t>About Temple Sharey Tefilo-Israel</w:t>
        </w:r>
      </w:hyperlink>
    </w:p>
    <w:p w:rsidR="00760B3E" w:rsidRPr="005B7559" w:rsidRDefault="00760B3E" w:rsidP="00760B3E">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760B3E" w:rsidRDefault="00760B3E" w:rsidP="00760B3E">
      <w:pPr>
        <w:spacing w:after="0" w:line="240" w:lineRule="auto"/>
        <w:rPr>
          <w:rFonts w:ascii="Arial" w:hAnsi="Arial" w:cs="Arial"/>
          <w:sz w:val="24"/>
          <w:szCs w:val="24"/>
        </w:rPr>
      </w:pPr>
    </w:p>
    <w:p w:rsidR="00760B3E" w:rsidRPr="005B7559" w:rsidRDefault="00760B3E" w:rsidP="00760B3E">
      <w:pPr>
        <w:spacing w:after="0" w:line="240" w:lineRule="auto"/>
        <w:rPr>
          <w:rFonts w:ascii="Arial" w:hAnsi="Arial" w:cs="Arial"/>
          <w:sz w:val="24"/>
          <w:szCs w:val="24"/>
        </w:rPr>
      </w:pPr>
      <w:r w:rsidRPr="005B7559">
        <w:rPr>
          <w:rFonts w:ascii="Arial" w:hAnsi="Arial" w:cs="Arial"/>
          <w:sz w:val="24"/>
          <w:szCs w:val="24"/>
        </w:rPr>
        <w:t xml:space="preserve">Follow TSTI on </w:t>
      </w:r>
      <w:hyperlink r:id="rId9"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0" w:history="1">
        <w:r w:rsidRPr="005B7559">
          <w:rPr>
            <w:rStyle w:val="Hyperlink"/>
            <w:rFonts w:ascii="Arial" w:hAnsi="Arial" w:cs="Arial"/>
            <w:sz w:val="24"/>
            <w:szCs w:val="24"/>
          </w:rPr>
          <w:t>Instagram</w:t>
        </w:r>
      </w:hyperlink>
    </w:p>
    <w:p w:rsidR="00760B3E" w:rsidRDefault="00760B3E" w:rsidP="00760B3E">
      <w:pPr>
        <w:spacing w:after="0" w:line="240" w:lineRule="auto"/>
        <w:rPr>
          <w:rStyle w:val="Strong"/>
          <w:rFonts w:ascii="Arial" w:hAnsi="Arial" w:cs="Arial"/>
          <w:sz w:val="24"/>
          <w:szCs w:val="24"/>
        </w:rPr>
      </w:pPr>
    </w:p>
    <w:p w:rsidR="00760B3E" w:rsidRPr="005B7559" w:rsidRDefault="00760B3E" w:rsidP="00760B3E">
      <w:pPr>
        <w:spacing w:after="0" w:line="240" w:lineRule="auto"/>
        <w:rPr>
          <w:rFonts w:ascii="Arial" w:hAnsi="Arial" w:cs="Arial"/>
          <w:sz w:val="24"/>
          <w:szCs w:val="24"/>
        </w:rPr>
      </w:pPr>
      <w:r w:rsidRPr="005B7559">
        <w:rPr>
          <w:rStyle w:val="Strong"/>
          <w:rFonts w:ascii="Arial" w:hAnsi="Arial" w:cs="Arial"/>
          <w:sz w:val="24"/>
          <w:szCs w:val="24"/>
        </w:rPr>
        <w:lastRenderedPageBreak/>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760B3E" w:rsidRPr="00A071B2" w:rsidRDefault="00760B3E" w:rsidP="00760B3E">
      <w:pPr>
        <w:spacing w:after="0"/>
        <w:rPr>
          <w:rFonts w:ascii="Arial" w:hAnsi="Arial" w:cs="Arial"/>
          <w:sz w:val="24"/>
          <w:szCs w:val="24"/>
        </w:rPr>
      </w:pPr>
      <w:r w:rsidRPr="005B7559">
        <w:rPr>
          <w:rFonts w:ascii="Arial" w:hAnsi="Arial" w:cs="Arial"/>
          <w:sz w:val="24"/>
          <w:szCs w:val="24"/>
        </w:rPr>
        <w:t xml:space="preserve">Email: </w:t>
      </w:r>
      <w:hyperlink r:id="rId11" w:history="1">
        <w:r w:rsidRPr="005B7559">
          <w:rPr>
            <w:rStyle w:val="Hyperlink"/>
            <w:rFonts w:ascii="Arial" w:hAnsi="Arial" w:cs="Arial"/>
            <w:sz w:val="24"/>
            <w:szCs w:val="24"/>
          </w:rPr>
          <w:t>caryn@caryl.com</w:t>
        </w:r>
      </w:hyperlink>
    </w:p>
    <w:p w:rsidR="00760B3E" w:rsidRPr="00A071B2" w:rsidRDefault="00760B3E" w:rsidP="00760B3E">
      <w:pPr>
        <w:spacing w:after="0" w:line="240" w:lineRule="auto"/>
        <w:rPr>
          <w:rFonts w:ascii="Arial" w:hAnsi="Arial" w:cs="Arial"/>
          <w:sz w:val="24"/>
          <w:szCs w:val="24"/>
        </w:rPr>
      </w:pPr>
    </w:p>
    <w:p w:rsidR="00760B3E" w:rsidRDefault="00760B3E" w:rsidP="00EA174F">
      <w:pPr>
        <w:spacing w:after="0" w:line="240" w:lineRule="auto"/>
        <w:jc w:val="center"/>
        <w:rPr>
          <w:rFonts w:ascii="Arial" w:hAnsi="Arial" w:cs="Arial"/>
          <w:color w:val="000000"/>
          <w:sz w:val="24"/>
          <w:szCs w:val="24"/>
        </w:rPr>
      </w:pPr>
    </w:p>
    <w:p w:rsidR="00DB0287" w:rsidRDefault="00DB0287" w:rsidP="00EA174F">
      <w:pPr>
        <w:spacing w:after="0" w:line="240" w:lineRule="auto"/>
        <w:jc w:val="center"/>
        <w:rPr>
          <w:rFonts w:ascii="Arial" w:hAnsi="Arial" w:cs="Arial"/>
          <w:color w:val="000000"/>
          <w:sz w:val="24"/>
          <w:szCs w:val="24"/>
        </w:rPr>
      </w:pPr>
    </w:p>
    <w:p w:rsidR="00EA174F" w:rsidRPr="00EA174F" w:rsidRDefault="00EA174F" w:rsidP="00EA174F">
      <w:pPr>
        <w:spacing w:after="0" w:line="240" w:lineRule="auto"/>
        <w:rPr>
          <w:sz w:val="24"/>
          <w:szCs w:val="24"/>
        </w:rPr>
      </w:pPr>
    </w:p>
    <w:sectPr w:rsidR="00EA174F" w:rsidRPr="00EA174F"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DB6B38"/>
    <w:multiLevelType w:val="multilevel"/>
    <w:tmpl w:val="2D28DD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98768D5"/>
    <w:multiLevelType w:val="hybridMultilevel"/>
    <w:tmpl w:val="BAA85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86AFD"/>
    <w:rsid w:val="00090816"/>
    <w:rsid w:val="00145CF7"/>
    <w:rsid w:val="00230498"/>
    <w:rsid w:val="002E6B61"/>
    <w:rsid w:val="0033587A"/>
    <w:rsid w:val="00495BD3"/>
    <w:rsid w:val="004D4D10"/>
    <w:rsid w:val="00560B0E"/>
    <w:rsid w:val="005C4E9C"/>
    <w:rsid w:val="005C7D71"/>
    <w:rsid w:val="00760B3E"/>
    <w:rsid w:val="007B0727"/>
    <w:rsid w:val="0085153F"/>
    <w:rsid w:val="008F5746"/>
    <w:rsid w:val="00955523"/>
    <w:rsid w:val="00956B56"/>
    <w:rsid w:val="009A0998"/>
    <w:rsid w:val="00A071B2"/>
    <w:rsid w:val="00AA373E"/>
    <w:rsid w:val="00AA6031"/>
    <w:rsid w:val="00B43DE0"/>
    <w:rsid w:val="00B8548A"/>
    <w:rsid w:val="00BD093A"/>
    <w:rsid w:val="00CD193F"/>
    <w:rsid w:val="00D01AF6"/>
    <w:rsid w:val="00D55118"/>
    <w:rsid w:val="00DB0287"/>
    <w:rsid w:val="00E42B64"/>
    <w:rsid w:val="00EA174F"/>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EA174F"/>
    <w:pPr>
      <w:spacing w:after="0" w:line="240" w:lineRule="auto"/>
      <w:ind w:left="720"/>
      <w:contextualSpacing/>
    </w:pPr>
    <w:rPr>
      <w:rFonts w:ascii="Times New Roman" w:hAnsi="Times New Roman" w:cs="Times New Roman"/>
      <w:sz w:val="24"/>
      <w:szCs w:val="24"/>
    </w:rPr>
  </w:style>
  <w:style w:type="paragraph" w:styleId="NormalWeb">
    <w:name w:val="Normal (Web)"/>
    <w:basedOn w:val="Normal"/>
    <w:uiPriority w:val="99"/>
    <w:semiHidden/>
    <w:unhideWhenUsed/>
    <w:rsid w:val="009A09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60B3E"/>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09887536">
      <w:bodyDiv w:val="1"/>
      <w:marLeft w:val="0"/>
      <w:marRight w:val="0"/>
      <w:marTop w:val="0"/>
      <w:marBottom w:val="0"/>
      <w:divBdr>
        <w:top w:val="none" w:sz="0" w:space="0" w:color="auto"/>
        <w:left w:val="none" w:sz="0" w:space="0" w:color="auto"/>
        <w:bottom w:val="none" w:sz="0" w:space="0" w:color="auto"/>
        <w:right w:val="none" w:sz="0" w:space="0" w:color="auto"/>
      </w:divBdr>
      <w:divsChild>
        <w:div w:id="151721426">
          <w:marLeft w:val="0"/>
          <w:marRight w:val="0"/>
          <w:marTop w:val="0"/>
          <w:marBottom w:val="0"/>
          <w:divBdr>
            <w:top w:val="none" w:sz="0" w:space="0" w:color="auto"/>
            <w:left w:val="none" w:sz="0" w:space="0" w:color="auto"/>
            <w:bottom w:val="none" w:sz="0" w:space="0" w:color="auto"/>
            <w:right w:val="none" w:sz="0" w:space="0" w:color="auto"/>
          </w:divBdr>
        </w:div>
        <w:div w:id="577518412">
          <w:marLeft w:val="0"/>
          <w:marRight w:val="0"/>
          <w:marTop w:val="0"/>
          <w:marBottom w:val="0"/>
          <w:divBdr>
            <w:top w:val="none" w:sz="0" w:space="0" w:color="auto"/>
            <w:left w:val="none" w:sz="0" w:space="0" w:color="auto"/>
            <w:bottom w:val="none" w:sz="0" w:space="0" w:color="auto"/>
            <w:right w:val="none" w:sz="0" w:space="0" w:color="auto"/>
          </w:divBdr>
        </w:div>
        <w:div w:id="1899627482">
          <w:marLeft w:val="0"/>
          <w:marRight w:val="0"/>
          <w:marTop w:val="0"/>
          <w:marBottom w:val="0"/>
          <w:divBdr>
            <w:top w:val="none" w:sz="0" w:space="0" w:color="auto"/>
            <w:left w:val="none" w:sz="0" w:space="0" w:color="auto"/>
            <w:bottom w:val="none" w:sz="0" w:space="0" w:color="auto"/>
            <w:right w:val="none" w:sz="0" w:space="0" w:color="auto"/>
          </w:divBdr>
        </w:div>
        <w:div w:id="1795445637">
          <w:marLeft w:val="0"/>
          <w:marRight w:val="0"/>
          <w:marTop w:val="0"/>
          <w:marBottom w:val="0"/>
          <w:divBdr>
            <w:top w:val="none" w:sz="0" w:space="0" w:color="auto"/>
            <w:left w:val="none" w:sz="0" w:space="0" w:color="auto"/>
            <w:bottom w:val="none" w:sz="0" w:space="0" w:color="auto"/>
            <w:right w:val="none" w:sz="0" w:space="0" w:color="auto"/>
          </w:divBdr>
          <w:divsChild>
            <w:div w:id="1067460410">
              <w:marLeft w:val="0"/>
              <w:marRight w:val="0"/>
              <w:marTop w:val="0"/>
              <w:marBottom w:val="0"/>
              <w:divBdr>
                <w:top w:val="none" w:sz="0" w:space="0" w:color="auto"/>
                <w:left w:val="none" w:sz="0" w:space="0" w:color="auto"/>
                <w:bottom w:val="none" w:sz="0" w:space="0" w:color="auto"/>
                <w:right w:val="none" w:sz="0" w:space="0" w:color="auto"/>
              </w:divBdr>
              <w:divsChild>
                <w:div w:id="1742408119">
                  <w:marLeft w:val="0"/>
                  <w:marRight w:val="0"/>
                  <w:marTop w:val="0"/>
                  <w:marBottom w:val="0"/>
                  <w:divBdr>
                    <w:top w:val="none" w:sz="0" w:space="0" w:color="auto"/>
                    <w:left w:val="none" w:sz="0" w:space="0" w:color="auto"/>
                    <w:bottom w:val="none" w:sz="0" w:space="0" w:color="auto"/>
                    <w:right w:val="none" w:sz="0" w:space="0" w:color="auto"/>
                  </w:divBdr>
                  <w:divsChild>
                    <w:div w:id="387261538">
                      <w:marLeft w:val="0"/>
                      <w:marRight w:val="0"/>
                      <w:marTop w:val="0"/>
                      <w:marBottom w:val="0"/>
                      <w:divBdr>
                        <w:top w:val="none" w:sz="0" w:space="0" w:color="auto"/>
                        <w:left w:val="none" w:sz="0" w:space="0" w:color="auto"/>
                        <w:bottom w:val="none" w:sz="0" w:space="0" w:color="auto"/>
                        <w:right w:val="none" w:sz="0" w:space="0" w:color="auto"/>
                      </w:divBdr>
                      <w:divsChild>
                        <w:div w:id="1915435423">
                          <w:marLeft w:val="0"/>
                          <w:marRight w:val="0"/>
                          <w:marTop w:val="0"/>
                          <w:marBottom w:val="0"/>
                          <w:divBdr>
                            <w:top w:val="none" w:sz="0" w:space="0" w:color="auto"/>
                            <w:left w:val="none" w:sz="0" w:space="0" w:color="auto"/>
                            <w:bottom w:val="none" w:sz="0" w:space="0" w:color="auto"/>
                            <w:right w:val="none" w:sz="0" w:space="0" w:color="auto"/>
                          </w:divBdr>
                          <w:divsChild>
                            <w:div w:id="487794110">
                              <w:marLeft w:val="0"/>
                              <w:marRight w:val="0"/>
                              <w:marTop w:val="0"/>
                              <w:marBottom w:val="0"/>
                              <w:divBdr>
                                <w:top w:val="none" w:sz="0" w:space="0" w:color="auto"/>
                                <w:left w:val="none" w:sz="0" w:space="0" w:color="auto"/>
                                <w:bottom w:val="none" w:sz="0" w:space="0" w:color="auto"/>
                                <w:right w:val="none" w:sz="0" w:space="0" w:color="auto"/>
                              </w:divBdr>
                              <w:divsChild>
                                <w:div w:id="15525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3502466">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53644630">
      <w:bodyDiv w:val="1"/>
      <w:marLeft w:val="0"/>
      <w:marRight w:val="0"/>
      <w:marTop w:val="0"/>
      <w:marBottom w:val="0"/>
      <w:divBdr>
        <w:top w:val="none" w:sz="0" w:space="0" w:color="auto"/>
        <w:left w:val="none" w:sz="0" w:space="0" w:color="auto"/>
        <w:bottom w:val="none" w:sz="0" w:space="0" w:color="auto"/>
        <w:right w:val="none" w:sz="0" w:space="0" w:color="auto"/>
      </w:divBdr>
      <w:divsChild>
        <w:div w:id="1479150345">
          <w:marLeft w:val="0"/>
          <w:marRight w:val="0"/>
          <w:marTop w:val="0"/>
          <w:marBottom w:val="0"/>
          <w:divBdr>
            <w:top w:val="none" w:sz="0" w:space="0" w:color="auto"/>
            <w:left w:val="none" w:sz="0" w:space="0" w:color="auto"/>
            <w:bottom w:val="none" w:sz="0" w:space="0" w:color="auto"/>
            <w:right w:val="none" w:sz="0" w:space="0" w:color="auto"/>
          </w:divBdr>
        </w:div>
        <w:div w:id="1942912280">
          <w:marLeft w:val="0"/>
          <w:marRight w:val="0"/>
          <w:marTop w:val="0"/>
          <w:marBottom w:val="0"/>
          <w:divBdr>
            <w:top w:val="none" w:sz="0" w:space="0" w:color="auto"/>
            <w:left w:val="none" w:sz="0" w:space="0" w:color="auto"/>
            <w:bottom w:val="none" w:sz="0" w:space="0" w:color="auto"/>
            <w:right w:val="none" w:sz="0" w:space="0" w:color="auto"/>
          </w:divBdr>
        </w:div>
        <w:div w:id="888496524">
          <w:marLeft w:val="0"/>
          <w:marRight w:val="0"/>
          <w:marTop w:val="0"/>
          <w:marBottom w:val="0"/>
          <w:divBdr>
            <w:top w:val="none" w:sz="0" w:space="0" w:color="auto"/>
            <w:left w:val="none" w:sz="0" w:space="0" w:color="auto"/>
            <w:bottom w:val="none" w:sz="0" w:space="0" w:color="auto"/>
            <w:right w:val="none" w:sz="0" w:space="0" w:color="auto"/>
          </w:divBdr>
        </w:div>
        <w:div w:id="1258052836">
          <w:marLeft w:val="0"/>
          <w:marRight w:val="0"/>
          <w:marTop w:val="0"/>
          <w:marBottom w:val="0"/>
          <w:divBdr>
            <w:top w:val="none" w:sz="0" w:space="0" w:color="auto"/>
            <w:left w:val="none" w:sz="0" w:space="0" w:color="auto"/>
            <w:bottom w:val="none" w:sz="0" w:space="0" w:color="auto"/>
            <w:right w:val="none" w:sz="0" w:space="0" w:color="auto"/>
          </w:divBdr>
        </w:div>
        <w:div w:id="842862115">
          <w:marLeft w:val="0"/>
          <w:marRight w:val="0"/>
          <w:marTop w:val="0"/>
          <w:marBottom w:val="0"/>
          <w:divBdr>
            <w:top w:val="none" w:sz="0" w:space="0" w:color="auto"/>
            <w:left w:val="none" w:sz="0" w:space="0" w:color="auto"/>
            <w:bottom w:val="none" w:sz="0" w:space="0" w:color="auto"/>
            <w:right w:val="none" w:sz="0" w:space="0" w:color="auto"/>
          </w:divBdr>
        </w:div>
        <w:div w:id="1575817637">
          <w:marLeft w:val="0"/>
          <w:marRight w:val="0"/>
          <w:marTop w:val="0"/>
          <w:marBottom w:val="0"/>
          <w:divBdr>
            <w:top w:val="none" w:sz="0" w:space="0" w:color="auto"/>
            <w:left w:val="none" w:sz="0" w:space="0" w:color="auto"/>
            <w:bottom w:val="none" w:sz="0" w:space="0" w:color="auto"/>
            <w:right w:val="none" w:sz="0" w:space="0" w:color="auto"/>
          </w:divBdr>
        </w:div>
      </w:divsChild>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caryn@caryl.com" TargetMode="External"/><Relationship Id="rId5" Type="http://schemas.openxmlformats.org/officeDocument/2006/relationships/image" Target="media/image1.png"/><Relationship Id="rId10" Type="http://schemas.openxmlformats.org/officeDocument/2006/relationships/hyperlink" Target="https://www.instagram.com/tstinj/" TargetMode="External"/><Relationship Id="rId4" Type="http://schemas.openxmlformats.org/officeDocument/2006/relationships/webSettings" Target="webSettings.xml"/><Relationship Id="rId9"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5</cp:revision>
  <cp:lastPrinted>2017-12-21T15:19:00Z</cp:lastPrinted>
  <dcterms:created xsi:type="dcterms:W3CDTF">2018-08-14T20:20:00Z</dcterms:created>
  <dcterms:modified xsi:type="dcterms:W3CDTF">2018-08-16T14:37:00Z</dcterms:modified>
</cp:coreProperties>
</file>