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B1A3E" w14:textId="39AFFAAA" w:rsidR="009A3E57" w:rsidRDefault="00BA5AAD"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2F30242D" wp14:editId="51A1F2E6">
            <wp:extent cx="3243263" cy="79337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a:extLst>
                        <a:ext uri="{28A0092B-C50C-407E-A947-70E740481C1C}">
                          <a14:useLocalDpi xmlns:a14="http://schemas.microsoft.com/office/drawing/2010/main" val="0"/>
                        </a:ext>
                      </a:extLst>
                    </a:blip>
                    <a:stretch>
                      <a:fillRect/>
                    </a:stretch>
                  </pic:blipFill>
                  <pic:spPr>
                    <a:xfrm>
                      <a:off x="0" y="0"/>
                      <a:ext cx="3315700" cy="811099"/>
                    </a:xfrm>
                    <a:prstGeom prst="rect">
                      <a:avLst/>
                    </a:prstGeom>
                  </pic:spPr>
                </pic:pic>
              </a:graphicData>
            </a:graphic>
          </wp:inline>
        </w:drawing>
      </w:r>
      <w:bookmarkStart w:id="0" w:name="_GoBack"/>
      <w:bookmarkEnd w:id="0"/>
    </w:p>
    <w:p w14:paraId="7A2A525A" w14:textId="77777777" w:rsidR="00BA5AAD" w:rsidRDefault="00BA5AAD" w:rsidP="00A071B2">
      <w:pPr>
        <w:widowControl w:val="0"/>
        <w:spacing w:after="0"/>
        <w:rPr>
          <w:rFonts w:ascii="Arial" w:eastAsia="Calibri" w:hAnsi="Arial" w:cs="Arial"/>
          <w:b/>
          <w:sz w:val="24"/>
          <w:szCs w:val="24"/>
        </w:rPr>
      </w:pPr>
    </w:p>
    <w:p w14:paraId="1A1990FD" w14:textId="500BBFA8" w:rsidR="009A3E57" w:rsidRPr="009A3E57" w:rsidRDefault="009A3E57" w:rsidP="00A071B2">
      <w:pPr>
        <w:widowControl w:val="0"/>
        <w:spacing w:after="0"/>
        <w:rPr>
          <w:rFonts w:ascii="Arial" w:eastAsia="Calibri" w:hAnsi="Arial" w:cs="Arial"/>
          <w:b/>
          <w:i/>
          <w:sz w:val="32"/>
          <w:szCs w:val="32"/>
        </w:rPr>
      </w:pPr>
      <w:r w:rsidRPr="009A3E57">
        <w:rPr>
          <w:rFonts w:ascii="Arial" w:eastAsia="Calibri" w:hAnsi="Arial" w:cs="Arial"/>
          <w:b/>
          <w:i/>
          <w:sz w:val="32"/>
          <w:szCs w:val="32"/>
        </w:rPr>
        <w:t>CALENDAR LISTING</w:t>
      </w:r>
    </w:p>
    <w:p w14:paraId="61DC007E" w14:textId="77777777" w:rsidR="009A3E57" w:rsidRDefault="009A3E57" w:rsidP="00A071B2">
      <w:pPr>
        <w:widowControl w:val="0"/>
        <w:spacing w:after="0"/>
        <w:rPr>
          <w:rFonts w:ascii="Arial" w:eastAsia="Calibri" w:hAnsi="Arial" w:cs="Arial"/>
          <w:b/>
          <w:sz w:val="24"/>
          <w:szCs w:val="24"/>
        </w:rPr>
      </w:pPr>
    </w:p>
    <w:p w14:paraId="67E830D6" w14:textId="610876BA" w:rsidR="00D91E5A" w:rsidRPr="00D91E5A" w:rsidRDefault="001343CA" w:rsidP="00D91E5A">
      <w:pPr>
        <w:spacing w:after="0" w:line="240" w:lineRule="auto"/>
        <w:rPr>
          <w:rFonts w:ascii="Arial" w:eastAsia="Times New Roman" w:hAnsi="Arial" w:cs="Arial"/>
          <w:b/>
          <w:sz w:val="24"/>
          <w:szCs w:val="24"/>
        </w:rPr>
      </w:pPr>
      <w:r w:rsidRPr="001343CA">
        <w:rPr>
          <w:rFonts w:ascii="Arial" w:eastAsia="Times New Roman" w:hAnsi="Arial" w:cs="Arial"/>
          <w:b/>
          <w:sz w:val="24"/>
          <w:szCs w:val="24"/>
        </w:rPr>
        <w:t>Jan. 11: TSTI to Host Y</w:t>
      </w:r>
      <w:r w:rsidR="00D91E5A" w:rsidRPr="00D91E5A">
        <w:rPr>
          <w:rFonts w:ascii="Arial" w:eastAsia="Times New Roman" w:hAnsi="Arial" w:cs="Arial"/>
          <w:b/>
          <w:sz w:val="24"/>
          <w:szCs w:val="24"/>
        </w:rPr>
        <w:t xml:space="preserve">oung Family Tu </w:t>
      </w:r>
      <w:proofErr w:type="spellStart"/>
      <w:r w:rsidR="00D91E5A" w:rsidRPr="00D91E5A">
        <w:rPr>
          <w:rFonts w:ascii="Arial" w:eastAsia="Times New Roman" w:hAnsi="Arial" w:cs="Arial"/>
          <w:b/>
          <w:sz w:val="24"/>
          <w:szCs w:val="24"/>
        </w:rPr>
        <w:t>B’</w:t>
      </w:r>
      <w:r w:rsidR="00BA5AAD">
        <w:rPr>
          <w:rFonts w:ascii="Arial" w:eastAsia="Times New Roman" w:hAnsi="Arial" w:cs="Arial"/>
          <w:b/>
          <w:sz w:val="24"/>
          <w:szCs w:val="24"/>
        </w:rPr>
        <w:t>S</w:t>
      </w:r>
      <w:r w:rsidR="00D91E5A" w:rsidRPr="00D91E5A">
        <w:rPr>
          <w:rFonts w:ascii="Arial" w:eastAsia="Times New Roman" w:hAnsi="Arial" w:cs="Arial"/>
          <w:b/>
          <w:sz w:val="24"/>
          <w:szCs w:val="24"/>
        </w:rPr>
        <w:t>hevat</w:t>
      </w:r>
      <w:proofErr w:type="spellEnd"/>
      <w:r w:rsidR="00D91E5A" w:rsidRPr="00D91E5A">
        <w:rPr>
          <w:rFonts w:ascii="Arial" w:eastAsia="Times New Roman" w:hAnsi="Arial" w:cs="Arial"/>
          <w:b/>
          <w:sz w:val="24"/>
          <w:szCs w:val="24"/>
        </w:rPr>
        <w:t xml:space="preserve"> Celebration and Dinner </w:t>
      </w:r>
    </w:p>
    <w:p w14:paraId="23C0AFE1" w14:textId="77777777" w:rsidR="001343CA" w:rsidRPr="009E0C6F" w:rsidRDefault="001343CA" w:rsidP="001343CA">
      <w:pPr>
        <w:widowControl w:val="0"/>
        <w:spacing w:after="0" w:line="240" w:lineRule="auto"/>
        <w:rPr>
          <w:rFonts w:ascii="Arial" w:eastAsia="Calibri" w:hAnsi="Arial" w:cs="Arial"/>
          <w:b/>
          <w:i/>
          <w:sz w:val="24"/>
          <w:szCs w:val="24"/>
        </w:rPr>
      </w:pPr>
      <w:r w:rsidRPr="001343CA">
        <w:rPr>
          <w:rFonts w:ascii="Arial" w:eastAsia="Calibri" w:hAnsi="Arial" w:cs="Arial"/>
          <w:b/>
          <w:i/>
          <w:sz w:val="24"/>
          <w:szCs w:val="24"/>
        </w:rPr>
        <w:t>Public is Invited to Free Event and Service for Children in Preschool through</w:t>
      </w:r>
      <w:r w:rsidRPr="009E0C6F">
        <w:rPr>
          <w:rFonts w:ascii="Arial" w:eastAsia="Calibri" w:hAnsi="Arial" w:cs="Arial"/>
          <w:b/>
          <w:i/>
          <w:sz w:val="24"/>
          <w:szCs w:val="24"/>
        </w:rPr>
        <w:t xml:space="preserve"> Second Grade</w:t>
      </w:r>
    </w:p>
    <w:p w14:paraId="473A996A" w14:textId="25327202" w:rsidR="001824FC" w:rsidRDefault="001343CA" w:rsidP="001343CA">
      <w:pPr>
        <w:widowControl w:val="0"/>
        <w:spacing w:after="0" w:line="240" w:lineRule="auto"/>
        <w:rPr>
          <w:rFonts w:ascii="Arial" w:eastAsia="Calibri" w:hAnsi="Arial" w:cs="Arial"/>
          <w:sz w:val="24"/>
          <w:szCs w:val="24"/>
        </w:rPr>
      </w:pPr>
      <w:r>
        <w:rPr>
          <w:rFonts w:ascii="Arial" w:eastAsia="Calibri" w:hAnsi="Arial" w:cs="Arial"/>
          <w:sz w:val="24"/>
          <w:szCs w:val="24"/>
        </w:rPr>
        <w:br/>
      </w:r>
      <w:r w:rsidRPr="009E0C6F">
        <w:rPr>
          <w:rFonts w:ascii="Arial" w:eastAsia="Calibri" w:hAnsi="Arial" w:cs="Arial"/>
          <w:b/>
          <w:sz w:val="24"/>
          <w:szCs w:val="24"/>
        </w:rPr>
        <w:t xml:space="preserve">SOUTH ORANGE, N.J., </w:t>
      </w:r>
      <w:r>
        <w:rPr>
          <w:rFonts w:ascii="Arial" w:eastAsia="Calibri" w:hAnsi="Arial" w:cs="Arial"/>
          <w:b/>
          <w:sz w:val="24"/>
          <w:szCs w:val="24"/>
        </w:rPr>
        <w:t xml:space="preserve">December </w:t>
      </w:r>
      <w:r w:rsidR="00BA5AAD">
        <w:rPr>
          <w:rFonts w:ascii="Arial" w:eastAsia="Calibri" w:hAnsi="Arial" w:cs="Arial"/>
          <w:b/>
          <w:sz w:val="24"/>
          <w:szCs w:val="24"/>
        </w:rPr>
        <w:t>19</w:t>
      </w:r>
      <w:r w:rsidRPr="009E0C6F">
        <w:rPr>
          <w:rFonts w:ascii="Arial" w:eastAsia="Calibri" w:hAnsi="Arial" w:cs="Arial"/>
          <w:b/>
          <w:sz w:val="24"/>
          <w:szCs w:val="24"/>
        </w:rPr>
        <w:t>, 2018</w:t>
      </w:r>
      <w:r>
        <w:rPr>
          <w:rFonts w:ascii="Arial" w:eastAsia="Calibri" w:hAnsi="Arial" w:cs="Arial"/>
          <w:sz w:val="24"/>
          <w:szCs w:val="24"/>
        </w:rPr>
        <w:t xml:space="preserve"> – Area families with children in preschool through second grade are welcome to attend the Young Family Tu </w:t>
      </w:r>
      <w:proofErr w:type="spellStart"/>
      <w:r>
        <w:rPr>
          <w:rFonts w:ascii="Arial" w:eastAsia="Calibri" w:hAnsi="Arial" w:cs="Arial"/>
          <w:sz w:val="24"/>
          <w:szCs w:val="24"/>
        </w:rPr>
        <w:t>B’Shevat</w:t>
      </w:r>
      <w:proofErr w:type="spellEnd"/>
      <w:r>
        <w:rPr>
          <w:rFonts w:ascii="Arial" w:eastAsia="Calibri" w:hAnsi="Arial" w:cs="Arial"/>
          <w:sz w:val="24"/>
          <w:szCs w:val="24"/>
        </w:rPr>
        <w:t xml:space="preserve"> Celebration and Dinner at </w:t>
      </w:r>
      <w:hyperlink r:id="rId5" w:history="1">
        <w:r w:rsidRPr="00A55A9C">
          <w:rPr>
            <w:rStyle w:val="Hyperlink"/>
            <w:rFonts w:ascii="Arial" w:eastAsia="Calibri" w:hAnsi="Arial" w:cs="Arial"/>
            <w:sz w:val="24"/>
            <w:szCs w:val="24"/>
          </w:rPr>
          <w:t xml:space="preserve">Temple </w:t>
        </w:r>
        <w:proofErr w:type="spellStart"/>
        <w:r w:rsidRPr="00A55A9C">
          <w:rPr>
            <w:rStyle w:val="Hyperlink"/>
            <w:rFonts w:ascii="Arial" w:eastAsia="Calibri" w:hAnsi="Arial" w:cs="Arial"/>
            <w:sz w:val="24"/>
            <w:szCs w:val="24"/>
          </w:rPr>
          <w:t>Sharey</w:t>
        </w:r>
        <w:proofErr w:type="spellEnd"/>
        <w:r w:rsidRPr="00A55A9C">
          <w:rPr>
            <w:rStyle w:val="Hyperlink"/>
            <w:rFonts w:ascii="Arial" w:eastAsia="Calibri" w:hAnsi="Arial" w:cs="Arial"/>
            <w:sz w:val="24"/>
            <w:szCs w:val="24"/>
          </w:rPr>
          <w:t xml:space="preserve"> </w:t>
        </w:r>
        <w:proofErr w:type="spellStart"/>
        <w:r w:rsidRPr="00A55A9C">
          <w:rPr>
            <w:rStyle w:val="Hyperlink"/>
            <w:rFonts w:ascii="Arial" w:eastAsia="Calibri" w:hAnsi="Arial" w:cs="Arial"/>
            <w:sz w:val="24"/>
            <w:szCs w:val="24"/>
          </w:rPr>
          <w:t>Tefilo</w:t>
        </w:r>
        <w:proofErr w:type="spellEnd"/>
        <w:r w:rsidRPr="00A55A9C">
          <w:rPr>
            <w:rStyle w:val="Hyperlink"/>
            <w:rFonts w:ascii="Arial" w:eastAsia="Calibri" w:hAnsi="Arial" w:cs="Arial"/>
            <w:sz w:val="24"/>
            <w:szCs w:val="24"/>
          </w:rPr>
          <w:t>-Israel</w:t>
        </w:r>
      </w:hyperlink>
      <w:r w:rsidRPr="003D3A4D">
        <w:rPr>
          <w:rFonts w:ascii="Arial" w:eastAsia="Calibri" w:hAnsi="Arial" w:cs="Arial"/>
          <w:sz w:val="24"/>
          <w:szCs w:val="24"/>
        </w:rPr>
        <w:t xml:space="preserve"> (TSTI), </w:t>
      </w:r>
      <w:r w:rsidR="00CC50D9">
        <w:rPr>
          <w:rFonts w:ascii="Arial" w:eastAsia="Calibri" w:hAnsi="Arial" w:cs="Arial"/>
          <w:sz w:val="24"/>
          <w:szCs w:val="24"/>
        </w:rPr>
        <w:t xml:space="preserve">432 Scotland Road </w:t>
      </w:r>
      <w:r w:rsidRPr="003D3A4D">
        <w:rPr>
          <w:rFonts w:ascii="Arial" w:eastAsia="Calibri" w:hAnsi="Arial" w:cs="Arial"/>
          <w:sz w:val="24"/>
          <w:szCs w:val="24"/>
        </w:rPr>
        <w:t>in South Orange, on Fri</w:t>
      </w:r>
      <w:r>
        <w:rPr>
          <w:rFonts w:ascii="Arial" w:eastAsia="Calibri" w:hAnsi="Arial" w:cs="Arial"/>
          <w:sz w:val="24"/>
          <w:szCs w:val="24"/>
        </w:rPr>
        <w:t>day, January 11, 2019 at 5:00 p.m</w:t>
      </w:r>
      <w:r w:rsidR="001B6D01">
        <w:rPr>
          <w:rFonts w:ascii="Arial" w:eastAsia="Calibri" w:hAnsi="Arial" w:cs="Arial"/>
          <w:sz w:val="24"/>
          <w:szCs w:val="24"/>
        </w:rPr>
        <w:t>.</w:t>
      </w:r>
      <w:r w:rsidRPr="003D3A4D">
        <w:rPr>
          <w:rFonts w:ascii="Arial" w:eastAsia="Calibri" w:hAnsi="Arial" w:cs="Arial"/>
          <w:sz w:val="24"/>
          <w:szCs w:val="24"/>
        </w:rPr>
        <w:t xml:space="preserve">; </w:t>
      </w:r>
      <w:r>
        <w:rPr>
          <w:rFonts w:ascii="Arial" w:eastAsia="Calibri" w:hAnsi="Arial" w:cs="Arial"/>
          <w:sz w:val="24"/>
          <w:szCs w:val="24"/>
        </w:rPr>
        <w:t xml:space="preserve">children will learn about the environment through a creative activity, in observance of the “New Year of the Trees.” </w:t>
      </w:r>
      <w:r w:rsidR="001824FC">
        <w:rPr>
          <w:rFonts w:ascii="Arial" w:eastAsia="Calibri" w:hAnsi="Arial" w:cs="Arial"/>
          <w:sz w:val="24"/>
          <w:szCs w:val="24"/>
        </w:rPr>
        <w:t xml:space="preserve">Tu </w:t>
      </w:r>
      <w:proofErr w:type="spellStart"/>
      <w:r w:rsidR="001824FC">
        <w:rPr>
          <w:rFonts w:ascii="Arial" w:eastAsia="Calibri" w:hAnsi="Arial" w:cs="Arial"/>
          <w:sz w:val="24"/>
          <w:szCs w:val="24"/>
        </w:rPr>
        <w:t>B’Shevat</w:t>
      </w:r>
      <w:proofErr w:type="spellEnd"/>
      <w:r w:rsidR="001824FC">
        <w:rPr>
          <w:rFonts w:ascii="Arial" w:eastAsia="Calibri" w:hAnsi="Arial" w:cs="Arial"/>
          <w:sz w:val="24"/>
          <w:szCs w:val="24"/>
        </w:rPr>
        <w:t xml:space="preserve"> has evolved into an ecological holiday that reminds Jews of their connection to the earth and their role as caretakers of the environment. </w:t>
      </w:r>
    </w:p>
    <w:p w14:paraId="0ECE5BFE" w14:textId="77777777" w:rsidR="001824FC" w:rsidRDefault="001824FC" w:rsidP="001343CA">
      <w:pPr>
        <w:widowControl w:val="0"/>
        <w:spacing w:after="0" w:line="240" w:lineRule="auto"/>
        <w:rPr>
          <w:rFonts w:ascii="Arial" w:eastAsia="Calibri" w:hAnsi="Arial" w:cs="Arial"/>
          <w:sz w:val="24"/>
          <w:szCs w:val="24"/>
        </w:rPr>
      </w:pPr>
    </w:p>
    <w:p w14:paraId="773C8373" w14:textId="1D34771A" w:rsidR="001824FC" w:rsidRDefault="001343CA" w:rsidP="001824FC">
      <w:pPr>
        <w:widowControl w:val="0"/>
        <w:spacing w:after="0" w:line="240" w:lineRule="auto"/>
        <w:rPr>
          <w:rFonts w:ascii="Arial" w:eastAsia="Calibri" w:hAnsi="Arial" w:cs="Arial"/>
          <w:sz w:val="24"/>
          <w:szCs w:val="24"/>
        </w:rPr>
      </w:pPr>
      <w:r>
        <w:rPr>
          <w:rFonts w:ascii="Arial" w:eastAsia="Calibri" w:hAnsi="Arial" w:cs="Arial"/>
          <w:sz w:val="24"/>
          <w:szCs w:val="24"/>
        </w:rPr>
        <w:t>The evening will include a pizza dinner, with gluten-free and dairy-free options available upon request. The program</w:t>
      </w:r>
      <w:r w:rsidRPr="003D3A4D">
        <w:rPr>
          <w:rFonts w:ascii="Arial" w:eastAsia="Calibri" w:hAnsi="Arial" w:cs="Arial"/>
          <w:sz w:val="24"/>
          <w:szCs w:val="24"/>
        </w:rPr>
        <w:t xml:space="preserve"> will be followed immediately by a family-friendly </w:t>
      </w:r>
      <w:r>
        <w:rPr>
          <w:rFonts w:ascii="Arial" w:eastAsia="Calibri" w:hAnsi="Arial" w:cs="Arial"/>
          <w:sz w:val="24"/>
          <w:szCs w:val="24"/>
        </w:rPr>
        <w:t xml:space="preserve">“come as you are” </w:t>
      </w:r>
      <w:r w:rsidRPr="003D3A4D">
        <w:rPr>
          <w:rFonts w:ascii="Arial" w:eastAsia="Calibri" w:hAnsi="Arial" w:cs="Arial"/>
          <w:sz w:val="24"/>
          <w:szCs w:val="24"/>
        </w:rPr>
        <w:t>Shabbat service</w:t>
      </w:r>
      <w:r w:rsidR="00CC50D9">
        <w:rPr>
          <w:rFonts w:ascii="Arial" w:eastAsia="Calibri" w:hAnsi="Arial" w:cs="Arial"/>
          <w:sz w:val="24"/>
          <w:szCs w:val="24"/>
        </w:rPr>
        <w:t xml:space="preserve"> at the Reform synagogue</w:t>
      </w:r>
      <w:r w:rsidRPr="003D3A4D">
        <w:rPr>
          <w:rFonts w:ascii="Arial" w:eastAsia="Calibri" w:hAnsi="Arial" w:cs="Arial"/>
          <w:sz w:val="24"/>
          <w:szCs w:val="24"/>
        </w:rPr>
        <w:t xml:space="preserve"> at 6:00 p.m.</w:t>
      </w:r>
      <w:r>
        <w:rPr>
          <w:rFonts w:ascii="Arial" w:eastAsia="Calibri" w:hAnsi="Arial" w:cs="Arial"/>
          <w:sz w:val="24"/>
          <w:szCs w:val="24"/>
        </w:rPr>
        <w:t xml:space="preserve"> Advance reservations are required for planning purposes; please include names of all adults and children as well as children’s ages and any dietary restrictions. RSVP by Wednesday, </w:t>
      </w:r>
      <w:r w:rsidR="002E130F">
        <w:rPr>
          <w:rFonts w:ascii="Arial" w:eastAsia="Calibri" w:hAnsi="Arial" w:cs="Arial"/>
          <w:sz w:val="24"/>
          <w:szCs w:val="24"/>
        </w:rPr>
        <w:t>January 9</w:t>
      </w:r>
      <w:r>
        <w:rPr>
          <w:rFonts w:ascii="Arial" w:eastAsia="Calibri" w:hAnsi="Arial" w:cs="Arial"/>
          <w:sz w:val="24"/>
          <w:szCs w:val="24"/>
        </w:rPr>
        <w:t xml:space="preserve"> to </w:t>
      </w:r>
      <w:proofErr w:type="spellStart"/>
      <w:r>
        <w:rPr>
          <w:rFonts w:ascii="Arial" w:eastAsia="Calibri" w:hAnsi="Arial" w:cs="Arial"/>
          <w:sz w:val="24"/>
          <w:szCs w:val="24"/>
        </w:rPr>
        <w:t>Samy</w:t>
      </w:r>
      <w:proofErr w:type="spellEnd"/>
      <w:r>
        <w:rPr>
          <w:rFonts w:ascii="Arial" w:eastAsia="Calibri" w:hAnsi="Arial" w:cs="Arial"/>
          <w:sz w:val="24"/>
          <w:szCs w:val="24"/>
        </w:rPr>
        <w:t xml:space="preserve"> </w:t>
      </w:r>
      <w:proofErr w:type="spellStart"/>
      <w:r>
        <w:rPr>
          <w:rFonts w:ascii="Arial" w:eastAsia="Calibri" w:hAnsi="Arial" w:cs="Arial"/>
          <w:sz w:val="24"/>
          <w:szCs w:val="24"/>
        </w:rPr>
        <w:t>Fantacone</w:t>
      </w:r>
      <w:proofErr w:type="spellEnd"/>
      <w:r>
        <w:rPr>
          <w:rFonts w:ascii="Arial" w:eastAsia="Calibri" w:hAnsi="Arial" w:cs="Arial"/>
          <w:sz w:val="24"/>
          <w:szCs w:val="24"/>
        </w:rPr>
        <w:t xml:space="preserve">, TSTI’s Young Family Coordinator, at </w:t>
      </w:r>
      <w:hyperlink r:id="rId6" w:history="1">
        <w:r w:rsidRPr="00B63F6B">
          <w:rPr>
            <w:rStyle w:val="Hyperlink"/>
            <w:rFonts w:ascii="Arial" w:eastAsia="Calibri" w:hAnsi="Arial" w:cs="Arial"/>
            <w:sz w:val="24"/>
            <w:szCs w:val="24"/>
          </w:rPr>
          <w:t>sfantacone@tstinj.org</w:t>
        </w:r>
      </w:hyperlink>
      <w:r w:rsidR="00CC50D9">
        <w:rPr>
          <w:rFonts w:ascii="Arial" w:eastAsia="Calibri" w:hAnsi="Arial" w:cs="Arial"/>
          <w:sz w:val="24"/>
          <w:szCs w:val="24"/>
        </w:rPr>
        <w:t>.</w:t>
      </w:r>
    </w:p>
    <w:p w14:paraId="625F607A" w14:textId="77777777" w:rsidR="001343CA" w:rsidRPr="003D3A4D" w:rsidRDefault="001343CA" w:rsidP="001343CA">
      <w:pPr>
        <w:widowControl w:val="0"/>
        <w:spacing w:after="0" w:line="240" w:lineRule="auto"/>
        <w:rPr>
          <w:rFonts w:ascii="Arial" w:hAnsi="Arial" w:cs="Arial"/>
          <w:sz w:val="24"/>
          <w:szCs w:val="24"/>
        </w:rPr>
      </w:pPr>
    </w:p>
    <w:p w14:paraId="0005180B" w14:textId="77777777" w:rsidR="001343CA" w:rsidRDefault="001343CA" w:rsidP="001343CA">
      <w:pPr>
        <w:widowControl w:val="0"/>
        <w:spacing w:after="0" w:line="240" w:lineRule="auto"/>
        <w:rPr>
          <w:rFonts w:ascii="Arial" w:eastAsia="Calibri" w:hAnsi="Arial" w:cs="Arial"/>
          <w:sz w:val="24"/>
          <w:szCs w:val="24"/>
        </w:rPr>
      </w:pPr>
    </w:p>
    <w:p w14:paraId="5E780ACD" w14:textId="1D089D7F" w:rsidR="001343CA" w:rsidRPr="009E7618" w:rsidRDefault="001343CA" w:rsidP="001343CA">
      <w:pPr>
        <w:spacing w:after="0" w:line="240" w:lineRule="auto"/>
        <w:rPr>
          <w:rFonts w:ascii="Arial" w:hAnsi="Arial" w:cs="Arial"/>
          <w:sz w:val="24"/>
          <w:szCs w:val="24"/>
        </w:rPr>
      </w:pPr>
      <w:r w:rsidRPr="009E7618">
        <w:rPr>
          <w:rFonts w:ascii="Arial" w:hAnsi="Arial" w:cs="Arial"/>
          <w:sz w:val="24"/>
          <w:szCs w:val="24"/>
          <w:shd w:val="clear" w:color="auto" w:fill="FFFFFF"/>
        </w:rPr>
        <w:t xml:space="preserve">Temple </w:t>
      </w:r>
      <w:proofErr w:type="spellStart"/>
      <w:r w:rsidRPr="009E7618">
        <w:rPr>
          <w:rFonts w:ascii="Arial" w:hAnsi="Arial" w:cs="Arial"/>
          <w:sz w:val="24"/>
          <w:szCs w:val="24"/>
          <w:shd w:val="clear" w:color="auto" w:fill="FFFFFF"/>
        </w:rPr>
        <w:t>Sharey</w:t>
      </w:r>
      <w:proofErr w:type="spellEnd"/>
      <w:r w:rsidRPr="009E7618">
        <w:rPr>
          <w:rFonts w:ascii="Arial" w:hAnsi="Arial" w:cs="Arial"/>
          <w:sz w:val="24"/>
          <w:szCs w:val="24"/>
          <w:shd w:val="clear" w:color="auto" w:fill="FFFFFF"/>
        </w:rPr>
        <w:t xml:space="preserve"> </w:t>
      </w:r>
      <w:proofErr w:type="spellStart"/>
      <w:r w:rsidRPr="009E7618">
        <w:rPr>
          <w:rFonts w:ascii="Arial" w:hAnsi="Arial" w:cs="Arial"/>
          <w:sz w:val="24"/>
          <w:szCs w:val="24"/>
          <w:shd w:val="clear" w:color="auto" w:fill="FFFFFF"/>
        </w:rPr>
        <w:t>Tefilo</w:t>
      </w:r>
      <w:proofErr w:type="spellEnd"/>
      <w:r w:rsidRPr="009E7618">
        <w:rPr>
          <w:rFonts w:ascii="Arial" w:hAnsi="Arial" w:cs="Arial"/>
          <w:sz w:val="24"/>
          <w:szCs w:val="24"/>
          <w:shd w:val="clear" w:color="auto" w:fill="FFFFFF"/>
        </w:rPr>
        <w:t xml:space="preserve">-Israel (TSTI) </w:t>
      </w:r>
      <w:r>
        <w:rPr>
          <w:rFonts w:ascii="Arial" w:hAnsi="Arial" w:cs="Arial"/>
          <w:sz w:val="24"/>
          <w:szCs w:val="24"/>
          <w:shd w:val="clear" w:color="auto" w:fill="FFFFFF"/>
        </w:rPr>
        <w:t xml:space="preserve">is </w:t>
      </w:r>
      <w:r w:rsidRPr="009E7618">
        <w:rPr>
          <w:rFonts w:ascii="Arial" w:hAnsi="Arial" w:cs="Arial"/>
          <w:sz w:val="24"/>
          <w:szCs w:val="24"/>
          <w:shd w:val="clear" w:color="auto" w:fill="FFFFFF"/>
        </w:rPr>
        <w:t>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w:t>
      </w:r>
      <w:r>
        <w:rPr>
          <w:rFonts w:ascii="Arial" w:hAnsi="Arial" w:cs="Arial"/>
          <w:sz w:val="24"/>
          <w:szCs w:val="24"/>
          <w:shd w:val="clear" w:color="auto" w:fill="FFFFFF"/>
        </w:rPr>
        <w:t xml:space="preserve"> </w:t>
      </w:r>
      <w:r w:rsidRPr="009E7618">
        <w:rPr>
          <w:rFonts w:ascii="Arial" w:hAnsi="Arial" w:cs="Arial"/>
          <w:sz w:val="24"/>
          <w:szCs w:val="24"/>
          <w:shd w:val="clear" w:color="auto" w:fill="FFFFFF"/>
        </w:rPr>
        <w:t xml:space="preserve">TSTI </w:t>
      </w:r>
      <w:r>
        <w:rPr>
          <w:rFonts w:ascii="Arial" w:hAnsi="Arial" w:cs="Arial"/>
          <w:sz w:val="24"/>
          <w:szCs w:val="24"/>
          <w:shd w:val="clear" w:color="auto" w:fill="FFFFFF"/>
        </w:rPr>
        <w:t>draws</w:t>
      </w:r>
      <w:r w:rsidRPr="009E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7" w:tgtFrame="_blank" w:history="1">
        <w:r w:rsidRPr="009E7618">
          <w:rPr>
            <w:rStyle w:val="Hyperlink"/>
            <w:rFonts w:ascii="Arial" w:hAnsi="Arial" w:cs="Arial"/>
            <w:sz w:val="24"/>
            <w:szCs w:val="24"/>
            <w:shd w:val="clear" w:color="auto" w:fill="FFFFFF"/>
          </w:rPr>
          <w:t>www.tsti.org</w:t>
        </w:r>
      </w:hyperlink>
      <w:r w:rsidRPr="009E7618">
        <w:rPr>
          <w:rFonts w:ascii="Arial" w:hAnsi="Arial" w:cs="Arial"/>
          <w:sz w:val="24"/>
          <w:szCs w:val="24"/>
          <w:shd w:val="clear" w:color="auto" w:fill="FFFFFF"/>
        </w:rPr>
        <w:t>.</w:t>
      </w:r>
    </w:p>
    <w:p w14:paraId="3E434C24" w14:textId="1CBFBA07" w:rsidR="001343CA" w:rsidRDefault="001343CA" w:rsidP="001343CA">
      <w:pPr>
        <w:pStyle w:val="Header"/>
        <w:widowControl w:val="0"/>
        <w:spacing w:line="276" w:lineRule="auto"/>
        <w:rPr>
          <w:rFonts w:ascii="Arial" w:hAnsi="Arial" w:cs="Arial"/>
          <w:b/>
          <w:sz w:val="24"/>
          <w:szCs w:val="24"/>
        </w:rPr>
      </w:pPr>
    </w:p>
    <w:p w14:paraId="10F0EBD1" w14:textId="77777777" w:rsidR="00BA5AAD" w:rsidRDefault="00BA5AAD" w:rsidP="00BA5AAD">
      <w:pPr>
        <w:spacing w:after="0"/>
        <w:jc w:val="center"/>
        <w:rPr>
          <w:rFonts w:ascii="Arial" w:hAnsi="Arial" w:cs="Arial"/>
          <w:sz w:val="24"/>
          <w:szCs w:val="24"/>
        </w:rPr>
      </w:pPr>
      <w:r>
        <w:rPr>
          <w:rFonts w:ascii="Arial" w:hAnsi="Arial" w:cs="Arial"/>
          <w:sz w:val="24"/>
          <w:szCs w:val="24"/>
        </w:rPr>
        <w:t>###</w:t>
      </w:r>
    </w:p>
    <w:p w14:paraId="05936FA5" w14:textId="77777777" w:rsidR="00BA5AAD" w:rsidRDefault="00BA5AAD" w:rsidP="00BA5AAD">
      <w:pPr>
        <w:spacing w:after="0" w:line="240" w:lineRule="auto"/>
        <w:rPr>
          <w:rFonts w:ascii="Arial" w:hAnsi="Arial" w:cs="Arial"/>
          <w:sz w:val="24"/>
          <w:szCs w:val="24"/>
        </w:rPr>
      </w:pPr>
      <w:hyperlink r:id="rId8" w:history="1">
        <w:r>
          <w:rPr>
            <w:rStyle w:val="Hyperlink"/>
            <w:rFonts w:ascii="Arial" w:hAnsi="Arial" w:cs="Arial"/>
            <w:sz w:val="24"/>
            <w:szCs w:val="24"/>
          </w:rPr>
          <w:t xml:space="preserve">About Temple </w:t>
        </w:r>
        <w:proofErr w:type="spellStart"/>
        <w:r>
          <w:rPr>
            <w:rStyle w:val="Hyperlink"/>
            <w:rFonts w:ascii="Arial" w:hAnsi="Arial" w:cs="Arial"/>
            <w:sz w:val="24"/>
            <w:szCs w:val="24"/>
          </w:rPr>
          <w:t>Sharey</w:t>
        </w:r>
        <w:proofErr w:type="spellEnd"/>
        <w:r>
          <w:rPr>
            <w:rStyle w:val="Hyperlink"/>
            <w:rFonts w:ascii="Arial" w:hAnsi="Arial" w:cs="Arial"/>
            <w:sz w:val="24"/>
            <w:szCs w:val="24"/>
          </w:rPr>
          <w:t xml:space="preserve"> </w:t>
        </w:r>
        <w:proofErr w:type="spellStart"/>
        <w:r>
          <w:rPr>
            <w:rStyle w:val="Hyperlink"/>
            <w:rFonts w:ascii="Arial" w:hAnsi="Arial" w:cs="Arial"/>
            <w:sz w:val="24"/>
            <w:szCs w:val="24"/>
          </w:rPr>
          <w:t>Tefilo</w:t>
        </w:r>
        <w:proofErr w:type="spellEnd"/>
        <w:r>
          <w:rPr>
            <w:rStyle w:val="Hyperlink"/>
            <w:rFonts w:ascii="Arial" w:hAnsi="Arial" w:cs="Arial"/>
            <w:sz w:val="24"/>
            <w:szCs w:val="24"/>
          </w:rPr>
          <w:t>-Israel</w:t>
        </w:r>
      </w:hyperlink>
    </w:p>
    <w:p w14:paraId="042EC1B2" w14:textId="77777777" w:rsidR="00BA5AAD" w:rsidRDefault="00BA5AAD" w:rsidP="00BA5AAD">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10C97859" w14:textId="77777777" w:rsidR="00BA5AAD" w:rsidRDefault="00BA5AAD" w:rsidP="00BA5AAD">
      <w:pPr>
        <w:spacing w:after="0" w:line="240" w:lineRule="auto"/>
        <w:rPr>
          <w:rFonts w:ascii="Arial" w:hAnsi="Arial" w:cs="Arial"/>
          <w:sz w:val="24"/>
          <w:szCs w:val="24"/>
        </w:rPr>
      </w:pPr>
    </w:p>
    <w:p w14:paraId="1C1AA808" w14:textId="77777777" w:rsidR="00BA5AAD" w:rsidRDefault="00BA5AAD" w:rsidP="00BA5AAD">
      <w:pPr>
        <w:spacing w:after="0" w:line="240" w:lineRule="auto"/>
        <w:rPr>
          <w:rFonts w:ascii="Arial" w:hAnsi="Arial" w:cs="Arial"/>
          <w:sz w:val="24"/>
          <w:szCs w:val="24"/>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45ACE923" w14:textId="77777777" w:rsidR="00BA5AAD" w:rsidRDefault="00BA5AAD" w:rsidP="00BA5AAD">
      <w:pPr>
        <w:spacing w:after="0" w:line="240" w:lineRule="auto"/>
        <w:rPr>
          <w:rStyle w:val="Strong"/>
        </w:rPr>
      </w:pPr>
    </w:p>
    <w:p w14:paraId="1578C054" w14:textId="77777777" w:rsidR="00BA5AAD" w:rsidRDefault="00BA5AAD" w:rsidP="00BA5AAD">
      <w:pPr>
        <w:spacing w:after="0" w:line="240" w:lineRule="auto"/>
      </w:pPr>
      <w:r>
        <w:rPr>
          <w:rStyle w:val="Strong"/>
          <w:rFonts w:ascii="Arial" w:hAnsi="Arial" w:cs="Arial"/>
          <w:sz w:val="24"/>
          <w:szCs w:val="24"/>
        </w:rPr>
        <w:lastRenderedPageBreak/>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02506D12" w14:textId="78B28551" w:rsidR="00BA5AAD" w:rsidRPr="00BA5AAD" w:rsidRDefault="00BA5AAD" w:rsidP="00BA5AAD">
      <w:pPr>
        <w:rPr>
          <w:rFonts w:ascii="Arial" w:hAnsi="Arial" w:cs="Arial"/>
          <w:color w:val="000000"/>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sectPr w:rsidR="00BA5AAD" w:rsidRPr="00BA5AAD"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23C55"/>
    <w:rsid w:val="00090816"/>
    <w:rsid w:val="001343CA"/>
    <w:rsid w:val="001433C6"/>
    <w:rsid w:val="00145CF7"/>
    <w:rsid w:val="001824FC"/>
    <w:rsid w:val="00191753"/>
    <w:rsid w:val="00193FE2"/>
    <w:rsid w:val="001B6D01"/>
    <w:rsid w:val="002E130F"/>
    <w:rsid w:val="002E60C7"/>
    <w:rsid w:val="002E6B61"/>
    <w:rsid w:val="0033587A"/>
    <w:rsid w:val="00341C90"/>
    <w:rsid w:val="00356D0D"/>
    <w:rsid w:val="003D3A4D"/>
    <w:rsid w:val="003D569E"/>
    <w:rsid w:val="004173E1"/>
    <w:rsid w:val="00495BD3"/>
    <w:rsid w:val="004D4D10"/>
    <w:rsid w:val="00560B0E"/>
    <w:rsid w:val="00574891"/>
    <w:rsid w:val="005C7D71"/>
    <w:rsid w:val="005C7FA9"/>
    <w:rsid w:val="005F4F1F"/>
    <w:rsid w:val="007D4585"/>
    <w:rsid w:val="0085153F"/>
    <w:rsid w:val="00893C65"/>
    <w:rsid w:val="008A0FEE"/>
    <w:rsid w:val="008C0EBA"/>
    <w:rsid w:val="008F5746"/>
    <w:rsid w:val="00905958"/>
    <w:rsid w:val="00956B56"/>
    <w:rsid w:val="009A3E57"/>
    <w:rsid w:val="009E0C6F"/>
    <w:rsid w:val="009E7618"/>
    <w:rsid w:val="00A071B2"/>
    <w:rsid w:val="00A33697"/>
    <w:rsid w:val="00A55A9C"/>
    <w:rsid w:val="00AA373E"/>
    <w:rsid w:val="00AF35C6"/>
    <w:rsid w:val="00B43DE0"/>
    <w:rsid w:val="00B8548A"/>
    <w:rsid w:val="00BA5AAD"/>
    <w:rsid w:val="00BD093A"/>
    <w:rsid w:val="00C577BB"/>
    <w:rsid w:val="00CC50D9"/>
    <w:rsid w:val="00CE180E"/>
    <w:rsid w:val="00D01AF6"/>
    <w:rsid w:val="00D5739C"/>
    <w:rsid w:val="00D91E5A"/>
    <w:rsid w:val="00E030FA"/>
    <w:rsid w:val="00E42B64"/>
    <w:rsid w:val="00E64446"/>
    <w:rsid w:val="00E73235"/>
    <w:rsid w:val="00E93142"/>
    <w:rsid w:val="00E96981"/>
    <w:rsid w:val="00EB1403"/>
    <w:rsid w:val="00EB5A15"/>
    <w:rsid w:val="00F34CA8"/>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semiHidden/>
    <w:unhideWhenUsed/>
    <w:rsid w:val="00CE18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1E5A"/>
    <w:rPr>
      <w:b/>
      <w:bCs/>
    </w:rPr>
  </w:style>
  <w:style w:type="character" w:customStyle="1" w:styleId="ilfuvd">
    <w:name w:val="ilfuvd"/>
    <w:basedOn w:val="DefaultParagraphFont"/>
    <w:rsid w:val="00182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0940">
      <w:bodyDiv w:val="1"/>
      <w:marLeft w:val="0"/>
      <w:marRight w:val="0"/>
      <w:marTop w:val="0"/>
      <w:marBottom w:val="0"/>
      <w:divBdr>
        <w:top w:val="none" w:sz="0" w:space="0" w:color="auto"/>
        <w:left w:val="none" w:sz="0" w:space="0" w:color="auto"/>
        <w:bottom w:val="none" w:sz="0" w:space="0" w:color="auto"/>
        <w:right w:val="none" w:sz="0" w:space="0" w:color="auto"/>
      </w:divBdr>
      <w:divsChild>
        <w:div w:id="2071687825">
          <w:marLeft w:val="0"/>
          <w:marRight w:val="0"/>
          <w:marTop w:val="0"/>
          <w:marBottom w:val="0"/>
          <w:divBdr>
            <w:top w:val="none" w:sz="0" w:space="0" w:color="auto"/>
            <w:left w:val="none" w:sz="0" w:space="0" w:color="auto"/>
            <w:bottom w:val="none" w:sz="0" w:space="0" w:color="auto"/>
            <w:right w:val="none" w:sz="0" w:space="0" w:color="auto"/>
          </w:divBdr>
        </w:div>
        <w:div w:id="1406956143">
          <w:marLeft w:val="0"/>
          <w:marRight w:val="0"/>
          <w:marTop w:val="0"/>
          <w:marBottom w:val="0"/>
          <w:divBdr>
            <w:top w:val="none" w:sz="0" w:space="0" w:color="auto"/>
            <w:left w:val="none" w:sz="0" w:space="0" w:color="auto"/>
            <w:bottom w:val="none" w:sz="0" w:space="0" w:color="auto"/>
            <w:right w:val="none" w:sz="0" w:space="0" w:color="auto"/>
          </w:divBdr>
        </w:div>
        <w:div w:id="849179946">
          <w:marLeft w:val="0"/>
          <w:marRight w:val="0"/>
          <w:marTop w:val="0"/>
          <w:marBottom w:val="0"/>
          <w:divBdr>
            <w:top w:val="none" w:sz="0" w:space="0" w:color="auto"/>
            <w:left w:val="none" w:sz="0" w:space="0" w:color="auto"/>
            <w:bottom w:val="none" w:sz="0" w:space="0" w:color="auto"/>
            <w:right w:val="none" w:sz="0" w:space="0" w:color="auto"/>
          </w:divBdr>
        </w:div>
        <w:div w:id="1863013679">
          <w:marLeft w:val="0"/>
          <w:marRight w:val="0"/>
          <w:marTop w:val="0"/>
          <w:marBottom w:val="0"/>
          <w:divBdr>
            <w:top w:val="none" w:sz="0" w:space="0" w:color="auto"/>
            <w:left w:val="none" w:sz="0" w:space="0" w:color="auto"/>
            <w:bottom w:val="none" w:sz="0" w:space="0" w:color="auto"/>
            <w:right w:val="none" w:sz="0" w:space="0" w:color="auto"/>
          </w:divBdr>
        </w:div>
      </w:divsChild>
    </w:div>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28070206">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466044043">
      <w:bodyDiv w:val="1"/>
      <w:marLeft w:val="0"/>
      <w:marRight w:val="0"/>
      <w:marTop w:val="0"/>
      <w:marBottom w:val="0"/>
      <w:divBdr>
        <w:top w:val="none" w:sz="0" w:space="0" w:color="auto"/>
        <w:left w:val="none" w:sz="0" w:space="0" w:color="auto"/>
        <w:bottom w:val="none" w:sz="0" w:space="0" w:color="auto"/>
        <w:right w:val="none" w:sz="0" w:space="0" w:color="auto"/>
      </w:divBdr>
      <w:divsChild>
        <w:div w:id="1075935380">
          <w:marLeft w:val="0"/>
          <w:marRight w:val="0"/>
          <w:marTop w:val="0"/>
          <w:marBottom w:val="0"/>
          <w:divBdr>
            <w:top w:val="none" w:sz="0" w:space="0" w:color="auto"/>
            <w:left w:val="none" w:sz="0" w:space="0" w:color="auto"/>
            <w:bottom w:val="none" w:sz="0" w:space="0" w:color="auto"/>
            <w:right w:val="none" w:sz="0" w:space="0" w:color="auto"/>
          </w:divBdr>
        </w:div>
        <w:div w:id="2119907203">
          <w:marLeft w:val="0"/>
          <w:marRight w:val="0"/>
          <w:marTop w:val="0"/>
          <w:marBottom w:val="0"/>
          <w:divBdr>
            <w:top w:val="none" w:sz="0" w:space="0" w:color="auto"/>
            <w:left w:val="none" w:sz="0" w:space="0" w:color="auto"/>
            <w:bottom w:val="none" w:sz="0" w:space="0" w:color="auto"/>
            <w:right w:val="none" w:sz="0" w:space="0" w:color="auto"/>
          </w:divBdr>
        </w:div>
        <w:div w:id="900792866">
          <w:marLeft w:val="0"/>
          <w:marRight w:val="0"/>
          <w:marTop w:val="0"/>
          <w:marBottom w:val="0"/>
          <w:divBdr>
            <w:top w:val="none" w:sz="0" w:space="0" w:color="auto"/>
            <w:left w:val="none" w:sz="0" w:space="0" w:color="auto"/>
            <w:bottom w:val="none" w:sz="0" w:space="0" w:color="auto"/>
            <w:right w:val="none" w:sz="0" w:space="0" w:color="auto"/>
          </w:divBdr>
        </w:div>
        <w:div w:id="1484470925">
          <w:marLeft w:val="0"/>
          <w:marRight w:val="0"/>
          <w:marTop w:val="0"/>
          <w:marBottom w:val="0"/>
          <w:divBdr>
            <w:top w:val="none" w:sz="0" w:space="0" w:color="auto"/>
            <w:left w:val="none" w:sz="0" w:space="0" w:color="auto"/>
            <w:bottom w:val="none" w:sz="0" w:space="0" w:color="auto"/>
            <w:right w:val="none" w:sz="0" w:space="0" w:color="auto"/>
          </w:divBdr>
        </w:div>
      </w:divsChild>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fantacone@tstinj.org" TargetMode="External"/><Relationship Id="rId11" Type="http://schemas.openxmlformats.org/officeDocument/2006/relationships/hyperlink" Target="mailto:caryn@caryl.com" TargetMode="External"/><Relationship Id="rId5" Type="http://schemas.openxmlformats.org/officeDocument/2006/relationships/hyperlink" Target="http://www.tsti.org" TargetMode="External"/><Relationship Id="rId10" Type="http://schemas.openxmlformats.org/officeDocument/2006/relationships/hyperlink" Target="https://www.instagram.com/tstinj/" TargetMode="External"/><Relationship Id="rId4" Type="http://schemas.openxmlformats.org/officeDocument/2006/relationships/image" Target="media/image1.png"/><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2</cp:revision>
  <cp:lastPrinted>2017-12-21T15:19:00Z</cp:lastPrinted>
  <dcterms:created xsi:type="dcterms:W3CDTF">2018-12-19T16:46:00Z</dcterms:created>
  <dcterms:modified xsi:type="dcterms:W3CDTF">2018-12-19T16:46:00Z</dcterms:modified>
</cp:coreProperties>
</file>