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8E681" w14:textId="1CF1C2F9" w:rsidR="00A071B2" w:rsidRDefault="00174E19"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01D187E7" wp14:editId="73D034CA">
            <wp:extent cx="3138488" cy="76774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203253" cy="783592"/>
                    </a:xfrm>
                    <a:prstGeom prst="rect">
                      <a:avLst/>
                    </a:prstGeom>
                  </pic:spPr>
                </pic:pic>
              </a:graphicData>
            </a:graphic>
          </wp:inline>
        </w:drawing>
      </w:r>
    </w:p>
    <w:p w14:paraId="679B65C8" w14:textId="77777777" w:rsidR="00A071B2" w:rsidRPr="00EB749E" w:rsidRDefault="00A071B2" w:rsidP="00A071B2">
      <w:pPr>
        <w:widowControl w:val="0"/>
        <w:spacing w:after="0"/>
        <w:rPr>
          <w:rFonts w:ascii="Arial" w:eastAsia="Calibri" w:hAnsi="Arial" w:cs="Arial"/>
          <w:b/>
          <w:sz w:val="24"/>
          <w:szCs w:val="24"/>
        </w:rPr>
      </w:pPr>
    </w:p>
    <w:p w14:paraId="06D67ABD" w14:textId="54ADC81B" w:rsidR="00EB749E" w:rsidRPr="00EB749E" w:rsidRDefault="00EB749E" w:rsidP="00EB749E">
      <w:pPr>
        <w:spacing w:after="0" w:line="240" w:lineRule="auto"/>
        <w:rPr>
          <w:rFonts w:ascii="Arial" w:eastAsia="Times New Roman" w:hAnsi="Arial" w:cs="Arial"/>
          <w:b/>
          <w:sz w:val="24"/>
          <w:szCs w:val="24"/>
        </w:rPr>
      </w:pPr>
      <w:r w:rsidRPr="00EB749E">
        <w:rPr>
          <w:rFonts w:ascii="Arial" w:eastAsia="Times New Roman" w:hAnsi="Arial" w:cs="Arial"/>
          <w:b/>
          <w:sz w:val="24"/>
          <w:szCs w:val="24"/>
        </w:rPr>
        <w:t xml:space="preserve">TSTI Teens Get </w:t>
      </w:r>
      <w:r w:rsidR="005F6F2A">
        <w:rPr>
          <w:rFonts w:ascii="Arial" w:eastAsia="Times New Roman" w:hAnsi="Arial" w:cs="Arial"/>
          <w:b/>
          <w:sz w:val="24"/>
          <w:szCs w:val="24"/>
        </w:rPr>
        <w:t xml:space="preserve">an </w:t>
      </w:r>
      <w:r w:rsidRPr="00EB749E">
        <w:rPr>
          <w:rFonts w:ascii="Arial" w:eastAsia="Times New Roman" w:hAnsi="Arial" w:cs="Arial"/>
          <w:b/>
          <w:sz w:val="24"/>
          <w:szCs w:val="24"/>
        </w:rPr>
        <w:t xml:space="preserve">“Unorthodox” </w:t>
      </w:r>
      <w:r w:rsidR="005F6F2A">
        <w:rPr>
          <w:rFonts w:ascii="Arial" w:eastAsia="Times New Roman" w:hAnsi="Arial" w:cs="Arial"/>
          <w:b/>
          <w:sz w:val="24"/>
          <w:szCs w:val="24"/>
        </w:rPr>
        <w:t xml:space="preserve">Visit by </w:t>
      </w:r>
      <w:r w:rsidRPr="00EB749E">
        <w:rPr>
          <w:rFonts w:ascii="Arial" w:eastAsia="Times New Roman" w:hAnsi="Arial" w:cs="Arial"/>
          <w:b/>
          <w:sz w:val="24"/>
          <w:szCs w:val="24"/>
        </w:rPr>
        <w:t xml:space="preserve">Podcast Host, Stephanie </w:t>
      </w:r>
      <w:proofErr w:type="spellStart"/>
      <w:r w:rsidRPr="00EB749E">
        <w:rPr>
          <w:rFonts w:ascii="Arial" w:eastAsia="Times New Roman" w:hAnsi="Arial" w:cs="Arial"/>
          <w:b/>
          <w:sz w:val="24"/>
          <w:szCs w:val="24"/>
        </w:rPr>
        <w:t>Butnick</w:t>
      </w:r>
      <w:proofErr w:type="spellEnd"/>
    </w:p>
    <w:p w14:paraId="4A77DDDB" w14:textId="77777777" w:rsidR="00EB749E" w:rsidRPr="00EB749E" w:rsidRDefault="00EB749E" w:rsidP="00EB749E">
      <w:pPr>
        <w:spacing w:after="0" w:line="240" w:lineRule="auto"/>
        <w:rPr>
          <w:rFonts w:ascii="Arial" w:eastAsia="Times New Roman" w:hAnsi="Arial" w:cs="Arial"/>
          <w:sz w:val="24"/>
          <w:szCs w:val="24"/>
        </w:rPr>
      </w:pPr>
    </w:p>
    <w:p w14:paraId="199814BD" w14:textId="2317B360" w:rsidR="00EB749E" w:rsidRPr="00EB749E" w:rsidRDefault="00EB749E" w:rsidP="00EB749E">
      <w:pPr>
        <w:spacing w:after="0" w:line="240" w:lineRule="auto"/>
        <w:rPr>
          <w:rFonts w:ascii="Arial" w:eastAsia="Times New Roman" w:hAnsi="Arial" w:cs="Arial"/>
          <w:sz w:val="24"/>
          <w:szCs w:val="24"/>
        </w:rPr>
      </w:pPr>
      <w:r w:rsidRPr="0005363C">
        <w:rPr>
          <w:rFonts w:ascii="Arial" w:eastAsia="Times New Roman" w:hAnsi="Arial" w:cs="Arial"/>
          <w:sz w:val="24"/>
          <w:szCs w:val="24"/>
        </w:rPr>
        <w:t>SOUTH</w:t>
      </w:r>
      <w:r w:rsidRPr="00EB749E">
        <w:rPr>
          <w:rFonts w:ascii="Arial" w:eastAsia="Times New Roman" w:hAnsi="Arial" w:cs="Arial"/>
          <w:sz w:val="24"/>
          <w:szCs w:val="24"/>
        </w:rPr>
        <w:t xml:space="preserve"> ORANGE, N.J., March </w:t>
      </w:r>
      <w:r w:rsidR="0005363C">
        <w:rPr>
          <w:rFonts w:ascii="Arial" w:eastAsia="Times New Roman" w:hAnsi="Arial" w:cs="Arial"/>
          <w:sz w:val="24"/>
          <w:szCs w:val="24"/>
        </w:rPr>
        <w:t>2</w:t>
      </w:r>
      <w:r w:rsidR="0041730B">
        <w:rPr>
          <w:rFonts w:ascii="Arial" w:eastAsia="Times New Roman" w:hAnsi="Arial" w:cs="Arial"/>
          <w:sz w:val="24"/>
          <w:szCs w:val="24"/>
        </w:rPr>
        <w:t>8</w:t>
      </w:r>
      <w:bookmarkStart w:id="0" w:name="_GoBack"/>
      <w:bookmarkEnd w:id="0"/>
      <w:r w:rsidRPr="00EB749E">
        <w:rPr>
          <w:rFonts w:ascii="Arial" w:eastAsia="Times New Roman" w:hAnsi="Arial" w:cs="Arial"/>
          <w:sz w:val="24"/>
          <w:szCs w:val="24"/>
        </w:rPr>
        <w:t xml:space="preserve">, 2019 – </w:t>
      </w:r>
      <w:r w:rsidR="005F6F2A">
        <w:rPr>
          <w:rFonts w:ascii="Arial" w:eastAsia="Times New Roman" w:hAnsi="Arial" w:cs="Arial"/>
          <w:sz w:val="24"/>
          <w:szCs w:val="24"/>
        </w:rPr>
        <w:t>Hebrew High s</w:t>
      </w:r>
      <w:r w:rsidRPr="00EB749E">
        <w:rPr>
          <w:rFonts w:ascii="Arial" w:eastAsia="Times New Roman" w:hAnsi="Arial" w:cs="Arial"/>
          <w:sz w:val="24"/>
          <w:szCs w:val="24"/>
        </w:rPr>
        <w:t xml:space="preserve">tudents </w:t>
      </w:r>
      <w:r w:rsidR="005F6F2A">
        <w:rPr>
          <w:rFonts w:ascii="Arial" w:eastAsia="Times New Roman" w:hAnsi="Arial" w:cs="Arial"/>
          <w:sz w:val="24"/>
          <w:szCs w:val="24"/>
        </w:rPr>
        <w:t xml:space="preserve">at </w:t>
      </w:r>
      <w:hyperlink r:id="rId6" w:history="1">
        <w:r w:rsidRPr="00174E19">
          <w:rPr>
            <w:rStyle w:val="Hyperlink"/>
            <w:rFonts w:ascii="Arial" w:eastAsia="Times New Roman" w:hAnsi="Arial" w:cs="Arial"/>
            <w:sz w:val="24"/>
            <w:szCs w:val="24"/>
          </w:rPr>
          <w:t xml:space="preserve">Temple </w:t>
        </w:r>
        <w:proofErr w:type="spellStart"/>
        <w:r w:rsidRPr="00174E19">
          <w:rPr>
            <w:rStyle w:val="Hyperlink"/>
            <w:rFonts w:ascii="Arial" w:eastAsia="Times New Roman" w:hAnsi="Arial" w:cs="Arial"/>
            <w:sz w:val="24"/>
            <w:szCs w:val="24"/>
          </w:rPr>
          <w:t>Sharey</w:t>
        </w:r>
        <w:proofErr w:type="spellEnd"/>
        <w:r w:rsidRPr="00174E19">
          <w:rPr>
            <w:rStyle w:val="Hyperlink"/>
            <w:rFonts w:ascii="Arial" w:eastAsia="Times New Roman" w:hAnsi="Arial" w:cs="Arial"/>
            <w:sz w:val="24"/>
            <w:szCs w:val="24"/>
          </w:rPr>
          <w:t xml:space="preserve"> </w:t>
        </w:r>
        <w:proofErr w:type="spellStart"/>
        <w:r w:rsidRPr="00174E19">
          <w:rPr>
            <w:rStyle w:val="Hyperlink"/>
            <w:rFonts w:ascii="Arial" w:eastAsia="Times New Roman" w:hAnsi="Arial" w:cs="Arial"/>
            <w:sz w:val="24"/>
            <w:szCs w:val="24"/>
          </w:rPr>
          <w:t>Tefilo</w:t>
        </w:r>
        <w:proofErr w:type="spellEnd"/>
        <w:r w:rsidRPr="00174E19">
          <w:rPr>
            <w:rStyle w:val="Hyperlink"/>
            <w:rFonts w:ascii="Arial" w:eastAsia="Times New Roman" w:hAnsi="Arial" w:cs="Arial"/>
            <w:sz w:val="24"/>
            <w:szCs w:val="24"/>
          </w:rPr>
          <w:t>-</w:t>
        </w:r>
        <w:r w:rsidR="005F6F2A" w:rsidRPr="00174E19">
          <w:rPr>
            <w:rStyle w:val="Hyperlink"/>
            <w:rFonts w:ascii="Arial" w:eastAsia="Times New Roman" w:hAnsi="Arial" w:cs="Arial"/>
            <w:sz w:val="24"/>
            <w:szCs w:val="24"/>
          </w:rPr>
          <w:t>Israel</w:t>
        </w:r>
      </w:hyperlink>
      <w:r w:rsidR="005F6F2A">
        <w:rPr>
          <w:rFonts w:ascii="Arial" w:eastAsia="Times New Roman" w:hAnsi="Arial" w:cs="Arial"/>
          <w:sz w:val="24"/>
          <w:szCs w:val="24"/>
        </w:rPr>
        <w:t xml:space="preserve"> (TSTI)</w:t>
      </w:r>
      <w:r w:rsidRPr="00EB749E">
        <w:rPr>
          <w:rFonts w:ascii="Arial" w:eastAsia="Times New Roman" w:hAnsi="Arial" w:cs="Arial"/>
          <w:sz w:val="24"/>
          <w:szCs w:val="24"/>
        </w:rPr>
        <w:t xml:space="preserve"> spent a meaningful evening in March with Stephanie </w:t>
      </w:r>
      <w:proofErr w:type="spellStart"/>
      <w:r w:rsidRPr="00EB749E">
        <w:rPr>
          <w:rFonts w:ascii="Arial" w:eastAsia="Times New Roman" w:hAnsi="Arial" w:cs="Arial"/>
          <w:sz w:val="24"/>
          <w:szCs w:val="24"/>
        </w:rPr>
        <w:t>Butnick</w:t>
      </w:r>
      <w:proofErr w:type="spellEnd"/>
      <w:r w:rsidRPr="00EB749E">
        <w:rPr>
          <w:rFonts w:ascii="Arial" w:eastAsia="Times New Roman" w:hAnsi="Arial" w:cs="Arial"/>
          <w:sz w:val="24"/>
          <w:szCs w:val="24"/>
        </w:rPr>
        <w:t xml:space="preserve">, one of the hosts of </w:t>
      </w:r>
      <w:r w:rsidR="005F6F2A">
        <w:rPr>
          <w:rFonts w:ascii="Arial" w:eastAsia="Times New Roman" w:hAnsi="Arial" w:cs="Arial"/>
          <w:sz w:val="24"/>
          <w:szCs w:val="24"/>
        </w:rPr>
        <w:t>“</w:t>
      </w:r>
      <w:r w:rsidRPr="00EB749E">
        <w:rPr>
          <w:rFonts w:ascii="Arial" w:eastAsia="Times New Roman" w:hAnsi="Arial" w:cs="Arial"/>
          <w:sz w:val="24"/>
          <w:szCs w:val="24"/>
        </w:rPr>
        <w:t xml:space="preserve">Unorthodox,” </w:t>
      </w:r>
      <w:r w:rsidR="005F6F2A">
        <w:rPr>
          <w:rFonts w:ascii="Arial" w:eastAsia="Times New Roman" w:hAnsi="Arial" w:cs="Arial"/>
          <w:sz w:val="24"/>
          <w:szCs w:val="24"/>
        </w:rPr>
        <w:t>a</w:t>
      </w:r>
      <w:r w:rsidRPr="00EB749E">
        <w:rPr>
          <w:rFonts w:ascii="Arial" w:eastAsia="Times New Roman" w:hAnsi="Arial" w:cs="Arial"/>
          <w:sz w:val="24"/>
          <w:szCs w:val="24"/>
        </w:rPr>
        <w:t xml:space="preserve"> popular </w:t>
      </w:r>
      <w:r w:rsidR="005F6F2A">
        <w:rPr>
          <w:rFonts w:ascii="Arial" w:eastAsia="Times New Roman" w:hAnsi="Arial" w:cs="Arial"/>
          <w:sz w:val="24"/>
          <w:szCs w:val="24"/>
        </w:rPr>
        <w:t xml:space="preserve">weekly </w:t>
      </w:r>
      <w:r w:rsidRPr="00EB749E">
        <w:rPr>
          <w:rFonts w:ascii="Arial" w:eastAsia="Times New Roman" w:hAnsi="Arial" w:cs="Arial"/>
          <w:sz w:val="24"/>
          <w:szCs w:val="24"/>
        </w:rPr>
        <w:t>Jewish podcast</w:t>
      </w:r>
      <w:r w:rsidR="00A975CD">
        <w:rPr>
          <w:rFonts w:ascii="Arial" w:eastAsia="Times New Roman" w:hAnsi="Arial" w:cs="Arial"/>
          <w:sz w:val="24"/>
          <w:szCs w:val="24"/>
        </w:rPr>
        <w:t xml:space="preserve">. </w:t>
      </w:r>
      <w:proofErr w:type="spellStart"/>
      <w:r w:rsidR="00A975CD">
        <w:rPr>
          <w:rFonts w:ascii="Arial" w:eastAsia="Times New Roman" w:hAnsi="Arial" w:cs="Arial"/>
          <w:sz w:val="24"/>
          <w:szCs w:val="24"/>
        </w:rPr>
        <w:t>Butnick</w:t>
      </w:r>
      <w:proofErr w:type="spellEnd"/>
      <w:r w:rsidR="00A975CD">
        <w:rPr>
          <w:rFonts w:ascii="Arial" w:eastAsia="Times New Roman" w:hAnsi="Arial" w:cs="Arial"/>
          <w:sz w:val="24"/>
          <w:szCs w:val="24"/>
        </w:rPr>
        <w:t xml:space="preserve"> </w:t>
      </w:r>
      <w:r w:rsidR="004D7CBB">
        <w:rPr>
          <w:rFonts w:ascii="Arial" w:eastAsia="Times New Roman" w:hAnsi="Arial" w:cs="Arial"/>
          <w:sz w:val="24"/>
          <w:szCs w:val="24"/>
        </w:rPr>
        <w:t xml:space="preserve">(standing center left) </w:t>
      </w:r>
      <w:r w:rsidRPr="00EB749E">
        <w:rPr>
          <w:rFonts w:ascii="Arial" w:eastAsia="Times New Roman" w:hAnsi="Arial" w:cs="Arial"/>
          <w:sz w:val="24"/>
          <w:szCs w:val="24"/>
        </w:rPr>
        <w:t xml:space="preserve">led a discussion about various issues facing today’s Jewish teenagers as they navigate the current social and religious landscape. The students engaged with her on such topics as anti-Semitism in schools, Israeli politics, intergenerational issues and their lives as Jewish teens. Participants had an opportunity to ask questions and </w:t>
      </w:r>
      <w:proofErr w:type="spellStart"/>
      <w:r w:rsidRPr="00EB749E">
        <w:rPr>
          <w:rFonts w:ascii="Arial" w:eastAsia="Times New Roman" w:hAnsi="Arial" w:cs="Arial"/>
          <w:sz w:val="24"/>
          <w:szCs w:val="24"/>
        </w:rPr>
        <w:t>Butnick</w:t>
      </w:r>
      <w:proofErr w:type="spellEnd"/>
      <w:r w:rsidRPr="00EB749E">
        <w:rPr>
          <w:rFonts w:ascii="Arial" w:eastAsia="Times New Roman" w:hAnsi="Arial" w:cs="Arial"/>
          <w:sz w:val="24"/>
          <w:szCs w:val="24"/>
        </w:rPr>
        <w:t xml:space="preserve"> recorded </w:t>
      </w:r>
      <w:r w:rsidR="005F6F2A">
        <w:rPr>
          <w:rFonts w:ascii="Arial" w:eastAsia="Times New Roman" w:hAnsi="Arial" w:cs="Arial"/>
          <w:sz w:val="24"/>
          <w:szCs w:val="24"/>
        </w:rPr>
        <w:t xml:space="preserve">the question &amp; answer period as </w:t>
      </w:r>
      <w:r w:rsidRPr="00EB749E">
        <w:rPr>
          <w:rFonts w:ascii="Arial" w:eastAsia="Times New Roman" w:hAnsi="Arial" w:cs="Arial"/>
          <w:sz w:val="24"/>
          <w:szCs w:val="24"/>
        </w:rPr>
        <w:t xml:space="preserve">a segment </w:t>
      </w:r>
      <w:r w:rsidR="005F6F2A">
        <w:rPr>
          <w:rFonts w:ascii="Arial" w:eastAsia="Times New Roman" w:hAnsi="Arial" w:cs="Arial"/>
          <w:sz w:val="24"/>
          <w:szCs w:val="24"/>
        </w:rPr>
        <w:t>that</w:t>
      </w:r>
      <w:r w:rsidRPr="00EB749E">
        <w:rPr>
          <w:rFonts w:ascii="Arial" w:eastAsia="Times New Roman" w:hAnsi="Arial" w:cs="Arial"/>
          <w:sz w:val="24"/>
          <w:szCs w:val="24"/>
        </w:rPr>
        <w:t xml:space="preserve"> will air on future episode of the show. Approximately 80 students in grades 9 through 12 attend TSTI’s Hebrew High program, which meets every Tuesday.</w:t>
      </w:r>
      <w:r w:rsidR="00A975CD">
        <w:rPr>
          <w:rFonts w:ascii="Arial" w:eastAsia="Times New Roman" w:hAnsi="Arial" w:cs="Arial"/>
          <w:sz w:val="24"/>
          <w:szCs w:val="24"/>
        </w:rPr>
        <w:t xml:space="preserve"> </w:t>
      </w:r>
    </w:p>
    <w:p w14:paraId="1AA19E8E" w14:textId="5FAE4C99" w:rsidR="00AF35C6" w:rsidRPr="00EB749E" w:rsidRDefault="00AF35C6" w:rsidP="00EB749E">
      <w:pPr>
        <w:spacing w:after="0" w:line="240" w:lineRule="auto"/>
        <w:rPr>
          <w:rFonts w:ascii="Arial" w:eastAsia="Calibri" w:hAnsi="Arial" w:cs="Arial"/>
        </w:rPr>
      </w:pPr>
    </w:p>
    <w:p w14:paraId="300E33E1" w14:textId="5EE8AB84" w:rsidR="00E73235" w:rsidRPr="009E7618" w:rsidRDefault="00E73235" w:rsidP="004255BB">
      <w:pPr>
        <w:spacing w:after="0" w:line="240" w:lineRule="auto"/>
        <w:rPr>
          <w:rFonts w:ascii="Arial" w:hAnsi="Arial" w:cs="Arial"/>
          <w:sz w:val="24"/>
          <w:szCs w:val="24"/>
        </w:rPr>
      </w:pPr>
      <w:r w:rsidRPr="009E7618">
        <w:rPr>
          <w:rFonts w:ascii="Arial" w:hAnsi="Arial" w:cs="Arial"/>
          <w:sz w:val="24"/>
          <w:szCs w:val="24"/>
          <w:shd w:val="clear" w:color="auto" w:fill="FFFFFF"/>
        </w:rPr>
        <w:t xml:space="preserve">Temple </w:t>
      </w:r>
      <w:proofErr w:type="spellStart"/>
      <w:r w:rsidRPr="009E7618">
        <w:rPr>
          <w:rFonts w:ascii="Arial" w:hAnsi="Arial" w:cs="Arial"/>
          <w:sz w:val="24"/>
          <w:szCs w:val="24"/>
          <w:shd w:val="clear" w:color="auto" w:fill="FFFFFF"/>
        </w:rPr>
        <w:t>Sharey</w:t>
      </w:r>
      <w:proofErr w:type="spellEnd"/>
      <w:r w:rsidRPr="009E7618">
        <w:rPr>
          <w:rFonts w:ascii="Arial" w:hAnsi="Arial" w:cs="Arial"/>
          <w:sz w:val="24"/>
          <w:szCs w:val="24"/>
          <w:shd w:val="clear" w:color="auto" w:fill="FFFFFF"/>
        </w:rPr>
        <w:t xml:space="preserve"> </w:t>
      </w:r>
      <w:proofErr w:type="spellStart"/>
      <w:r w:rsidRPr="009E7618">
        <w:rPr>
          <w:rFonts w:ascii="Arial" w:hAnsi="Arial" w:cs="Arial"/>
          <w:sz w:val="24"/>
          <w:szCs w:val="24"/>
          <w:shd w:val="clear" w:color="auto" w:fill="FFFFFF"/>
        </w:rPr>
        <w:t>Tefilo</w:t>
      </w:r>
      <w:proofErr w:type="spellEnd"/>
      <w:r w:rsidRPr="009E7618">
        <w:rPr>
          <w:rFonts w:ascii="Arial" w:hAnsi="Arial" w:cs="Arial"/>
          <w:sz w:val="24"/>
          <w:szCs w:val="24"/>
          <w:shd w:val="clear" w:color="auto" w:fill="FFFFFF"/>
        </w:rPr>
        <w:t xml:space="preserve">-Israel (TSTI) </w:t>
      </w:r>
      <w:r w:rsidR="009E7618">
        <w:rPr>
          <w:rFonts w:ascii="Arial" w:hAnsi="Arial" w:cs="Arial"/>
          <w:sz w:val="24"/>
          <w:szCs w:val="24"/>
          <w:shd w:val="clear" w:color="auto" w:fill="FFFFFF"/>
        </w:rPr>
        <w:t xml:space="preserve">is </w:t>
      </w:r>
      <w:r w:rsidRPr="009E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w:t>
      </w:r>
      <w:r w:rsidR="009E7618">
        <w:rPr>
          <w:rFonts w:ascii="Arial" w:hAnsi="Arial" w:cs="Arial"/>
          <w:sz w:val="24"/>
          <w:szCs w:val="24"/>
          <w:shd w:val="clear" w:color="auto" w:fill="FFFFFF"/>
        </w:rPr>
        <w:t xml:space="preserve">Located at 432 Scotland Road in South Orange, </w:t>
      </w:r>
      <w:r w:rsidRPr="009E7618">
        <w:rPr>
          <w:rFonts w:ascii="Arial" w:hAnsi="Arial" w:cs="Arial"/>
          <w:sz w:val="24"/>
          <w:szCs w:val="24"/>
          <w:shd w:val="clear" w:color="auto" w:fill="FFFFFF"/>
        </w:rPr>
        <w:t xml:space="preserve">TSTI </w:t>
      </w:r>
      <w:r w:rsidR="009E7618">
        <w:rPr>
          <w:rFonts w:ascii="Arial" w:hAnsi="Arial" w:cs="Arial"/>
          <w:sz w:val="24"/>
          <w:szCs w:val="24"/>
          <w:shd w:val="clear" w:color="auto" w:fill="FFFFFF"/>
        </w:rPr>
        <w:t>draws</w:t>
      </w:r>
      <w:r w:rsidRPr="009E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7" w:tgtFrame="_blank" w:history="1">
        <w:r w:rsidRPr="009E7618">
          <w:rPr>
            <w:rStyle w:val="Hyperlink"/>
            <w:rFonts w:ascii="Arial" w:hAnsi="Arial" w:cs="Arial"/>
            <w:sz w:val="24"/>
            <w:szCs w:val="24"/>
            <w:shd w:val="clear" w:color="auto" w:fill="FFFFFF"/>
          </w:rPr>
          <w:t>www.tsti.org</w:t>
        </w:r>
      </w:hyperlink>
      <w:r w:rsidRPr="009E7618">
        <w:rPr>
          <w:rFonts w:ascii="Arial" w:hAnsi="Arial" w:cs="Arial"/>
          <w:sz w:val="24"/>
          <w:szCs w:val="24"/>
          <w:shd w:val="clear" w:color="auto" w:fill="FFFFFF"/>
        </w:rPr>
        <w:t>.</w:t>
      </w:r>
    </w:p>
    <w:p w14:paraId="1E17382F" w14:textId="77777777" w:rsidR="00BD093A" w:rsidRPr="009E7618" w:rsidRDefault="00BD093A" w:rsidP="004255BB">
      <w:pPr>
        <w:pStyle w:val="Header"/>
        <w:widowControl w:val="0"/>
        <w:rPr>
          <w:rFonts w:ascii="Arial" w:hAnsi="Arial" w:cs="Arial"/>
          <w:b/>
          <w:sz w:val="24"/>
          <w:szCs w:val="24"/>
        </w:rPr>
      </w:pPr>
    </w:p>
    <w:p w14:paraId="6A14487D" w14:textId="77777777" w:rsidR="00174E19" w:rsidRDefault="00174E19" w:rsidP="00174E19">
      <w:pPr>
        <w:pStyle w:val="Header"/>
        <w:widowControl w:val="0"/>
        <w:jc w:val="center"/>
        <w:rPr>
          <w:rFonts w:ascii="Arial" w:hAnsi="Arial" w:cs="Arial"/>
          <w:sz w:val="24"/>
          <w:szCs w:val="24"/>
        </w:rPr>
      </w:pPr>
      <w:r>
        <w:rPr>
          <w:rFonts w:ascii="Arial" w:hAnsi="Arial" w:cs="Arial"/>
          <w:sz w:val="24"/>
          <w:szCs w:val="24"/>
        </w:rPr>
        <w:t>###</w:t>
      </w:r>
    </w:p>
    <w:p w14:paraId="272DDED2" w14:textId="77777777" w:rsidR="00174E19" w:rsidRDefault="0041730B" w:rsidP="00174E19">
      <w:pPr>
        <w:spacing w:after="0" w:line="240" w:lineRule="auto"/>
        <w:rPr>
          <w:rFonts w:ascii="Arial" w:hAnsi="Arial" w:cs="Arial"/>
          <w:sz w:val="24"/>
          <w:szCs w:val="24"/>
        </w:rPr>
      </w:pPr>
      <w:hyperlink r:id="rId8" w:history="1">
        <w:r w:rsidR="00174E19">
          <w:rPr>
            <w:rStyle w:val="Hyperlink"/>
            <w:rFonts w:ascii="Arial" w:hAnsi="Arial" w:cs="Arial"/>
            <w:sz w:val="24"/>
            <w:szCs w:val="24"/>
          </w:rPr>
          <w:t xml:space="preserve">About Temple </w:t>
        </w:r>
        <w:proofErr w:type="spellStart"/>
        <w:r w:rsidR="00174E19">
          <w:rPr>
            <w:rStyle w:val="Hyperlink"/>
            <w:rFonts w:ascii="Arial" w:hAnsi="Arial" w:cs="Arial"/>
            <w:sz w:val="24"/>
            <w:szCs w:val="24"/>
          </w:rPr>
          <w:t>Sharey</w:t>
        </w:r>
        <w:proofErr w:type="spellEnd"/>
        <w:r w:rsidR="00174E19">
          <w:rPr>
            <w:rStyle w:val="Hyperlink"/>
            <w:rFonts w:ascii="Arial" w:hAnsi="Arial" w:cs="Arial"/>
            <w:sz w:val="24"/>
            <w:szCs w:val="24"/>
          </w:rPr>
          <w:t xml:space="preserve"> </w:t>
        </w:r>
        <w:proofErr w:type="spellStart"/>
        <w:r w:rsidR="00174E19">
          <w:rPr>
            <w:rStyle w:val="Hyperlink"/>
            <w:rFonts w:ascii="Arial" w:hAnsi="Arial" w:cs="Arial"/>
            <w:sz w:val="24"/>
            <w:szCs w:val="24"/>
          </w:rPr>
          <w:t>Tefilo</w:t>
        </w:r>
        <w:proofErr w:type="spellEnd"/>
        <w:r w:rsidR="00174E19">
          <w:rPr>
            <w:rStyle w:val="Hyperlink"/>
            <w:rFonts w:ascii="Arial" w:hAnsi="Arial" w:cs="Arial"/>
            <w:sz w:val="24"/>
            <w:szCs w:val="24"/>
          </w:rPr>
          <w:t>-Israel</w:t>
        </w:r>
      </w:hyperlink>
    </w:p>
    <w:p w14:paraId="25C9D7FC" w14:textId="77777777" w:rsidR="00174E19" w:rsidRDefault="00174E19" w:rsidP="00174E19">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4B6FB324" w14:textId="77777777" w:rsidR="00174E19" w:rsidRDefault="00174E19" w:rsidP="00174E19">
      <w:pPr>
        <w:spacing w:after="0" w:line="240" w:lineRule="auto"/>
        <w:rPr>
          <w:rFonts w:ascii="Arial" w:eastAsia="Arial Unicode MS" w:hAnsi="Arial" w:cs="Arial"/>
          <w:color w:val="000000"/>
          <w:sz w:val="24"/>
          <w:szCs w:val="24"/>
        </w:rPr>
      </w:pPr>
    </w:p>
    <w:p w14:paraId="173848B1" w14:textId="77777777" w:rsidR="00174E19" w:rsidRDefault="00174E19" w:rsidP="00174E19">
      <w:pPr>
        <w:rPr>
          <w:rStyle w:val="Strong"/>
          <w:b w:val="0"/>
          <w:bCs w:val="0"/>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65497542" w14:textId="77777777" w:rsidR="00174E19" w:rsidRDefault="00174E19" w:rsidP="00174E19">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4E243F57" w14:textId="77777777" w:rsidR="00174E19" w:rsidRDefault="00174E19" w:rsidP="00174E19">
      <w:pPr>
        <w:spacing w:after="0" w:line="240" w:lineRule="auto"/>
        <w:rPr>
          <w:rFonts w:ascii="Arial" w:hAnsi="Arial" w:cs="Arial"/>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p w14:paraId="5F9EC8B1" w14:textId="77777777" w:rsidR="00174E19" w:rsidRDefault="00174E19" w:rsidP="00174E19">
      <w:pPr>
        <w:spacing w:after="0"/>
        <w:rPr>
          <w:rFonts w:ascii="Arial" w:hAnsi="Arial" w:cs="Arial"/>
          <w:sz w:val="24"/>
          <w:szCs w:val="24"/>
        </w:rPr>
      </w:pPr>
    </w:p>
    <w:p w14:paraId="2CE41809" w14:textId="77777777" w:rsidR="00AA373E" w:rsidRPr="00A071B2" w:rsidRDefault="00AA373E" w:rsidP="004255BB">
      <w:pPr>
        <w:spacing w:after="0" w:line="240" w:lineRule="auto"/>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5363C"/>
    <w:rsid w:val="00090816"/>
    <w:rsid w:val="00145CF7"/>
    <w:rsid w:val="00174E19"/>
    <w:rsid w:val="00193FE2"/>
    <w:rsid w:val="002348DB"/>
    <w:rsid w:val="002952ED"/>
    <w:rsid w:val="002E60C7"/>
    <w:rsid w:val="002E6B61"/>
    <w:rsid w:val="0033587A"/>
    <w:rsid w:val="0041730B"/>
    <w:rsid w:val="004173E1"/>
    <w:rsid w:val="004255BB"/>
    <w:rsid w:val="00495BD3"/>
    <w:rsid w:val="004D4D10"/>
    <w:rsid w:val="004D7CBB"/>
    <w:rsid w:val="00560B0E"/>
    <w:rsid w:val="005C7D71"/>
    <w:rsid w:val="005F6F2A"/>
    <w:rsid w:val="006C2337"/>
    <w:rsid w:val="0075488D"/>
    <w:rsid w:val="007D4585"/>
    <w:rsid w:val="0085153F"/>
    <w:rsid w:val="008C0EBA"/>
    <w:rsid w:val="008F5746"/>
    <w:rsid w:val="00956B56"/>
    <w:rsid w:val="009E7618"/>
    <w:rsid w:val="00A071B2"/>
    <w:rsid w:val="00A975CD"/>
    <w:rsid w:val="00AA373E"/>
    <w:rsid w:val="00AF35C6"/>
    <w:rsid w:val="00B43DE0"/>
    <w:rsid w:val="00B8548A"/>
    <w:rsid w:val="00BD093A"/>
    <w:rsid w:val="00C577BB"/>
    <w:rsid w:val="00D01AF6"/>
    <w:rsid w:val="00E42B64"/>
    <w:rsid w:val="00E64446"/>
    <w:rsid w:val="00E73235"/>
    <w:rsid w:val="00EB1403"/>
    <w:rsid w:val="00EB5A15"/>
    <w:rsid w:val="00EB749E"/>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styleId="UnresolvedMention">
    <w:name w:val="Unresolved Mention"/>
    <w:basedOn w:val="DefaultParagraphFont"/>
    <w:uiPriority w:val="99"/>
    <w:semiHidden/>
    <w:unhideWhenUsed/>
    <w:rsid w:val="00174E19"/>
    <w:rPr>
      <w:color w:val="605E5C"/>
      <w:shd w:val="clear" w:color="auto" w:fill="E1DFDD"/>
    </w:rPr>
  </w:style>
  <w:style w:type="character" w:styleId="Strong">
    <w:name w:val="Strong"/>
    <w:basedOn w:val="DefaultParagraphFont"/>
    <w:uiPriority w:val="22"/>
    <w:qFormat/>
    <w:rsid w:val="00174E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283805863">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3</cp:revision>
  <cp:lastPrinted>2017-12-21T15:19:00Z</cp:lastPrinted>
  <dcterms:created xsi:type="dcterms:W3CDTF">2019-03-28T15:56:00Z</dcterms:created>
  <dcterms:modified xsi:type="dcterms:W3CDTF">2019-03-28T16:05:00Z</dcterms:modified>
</cp:coreProperties>
</file>