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28E681" w14:textId="15BBB595" w:rsidR="00A071B2" w:rsidRDefault="00FA4BC4"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14:anchorId="5D31D737" wp14:editId="24495765">
            <wp:extent cx="3495675" cy="855125"/>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a:extLst>
                        <a:ext uri="{28A0092B-C50C-407E-A947-70E740481C1C}">
                          <a14:useLocalDpi xmlns:a14="http://schemas.microsoft.com/office/drawing/2010/main" val="0"/>
                        </a:ext>
                      </a:extLst>
                    </a:blip>
                    <a:stretch>
                      <a:fillRect/>
                    </a:stretch>
                  </pic:blipFill>
                  <pic:spPr>
                    <a:xfrm>
                      <a:off x="0" y="0"/>
                      <a:ext cx="3497161" cy="855489"/>
                    </a:xfrm>
                    <a:prstGeom prst="rect">
                      <a:avLst/>
                    </a:prstGeom>
                  </pic:spPr>
                </pic:pic>
              </a:graphicData>
            </a:graphic>
          </wp:inline>
        </w:drawing>
      </w:r>
    </w:p>
    <w:p w14:paraId="037AF578" w14:textId="77777777" w:rsidR="00890B38" w:rsidRDefault="00890B38" w:rsidP="004255BB">
      <w:pPr>
        <w:spacing w:after="0" w:line="240" w:lineRule="auto"/>
        <w:rPr>
          <w:rFonts w:ascii="Arial" w:hAnsi="Arial" w:cs="Arial"/>
          <w:b/>
          <w:sz w:val="24"/>
          <w:szCs w:val="24"/>
        </w:rPr>
      </w:pPr>
    </w:p>
    <w:p w14:paraId="2CE41809" w14:textId="5DCFAF0A" w:rsidR="00AA373E" w:rsidRDefault="00BF5F1E" w:rsidP="004255BB">
      <w:pPr>
        <w:spacing w:after="0" w:line="240" w:lineRule="auto"/>
        <w:rPr>
          <w:rFonts w:ascii="Arial" w:hAnsi="Arial" w:cs="Arial"/>
          <w:b/>
          <w:sz w:val="24"/>
          <w:szCs w:val="24"/>
        </w:rPr>
      </w:pPr>
      <w:r>
        <w:rPr>
          <w:rFonts w:ascii="Arial" w:hAnsi="Arial" w:cs="Arial"/>
          <w:b/>
          <w:sz w:val="24"/>
          <w:szCs w:val="24"/>
        </w:rPr>
        <w:t>TSTI’s Women’s Connection Gathers for Annual Summer Soiree</w:t>
      </w:r>
    </w:p>
    <w:p w14:paraId="7992589C" w14:textId="77777777" w:rsidR="00BF5F1E" w:rsidRDefault="00BF5F1E" w:rsidP="004255BB">
      <w:pPr>
        <w:spacing w:after="0" w:line="240" w:lineRule="auto"/>
        <w:rPr>
          <w:rFonts w:ascii="Arial" w:hAnsi="Arial" w:cs="Arial"/>
          <w:b/>
          <w:sz w:val="24"/>
          <w:szCs w:val="24"/>
        </w:rPr>
      </w:pPr>
    </w:p>
    <w:p w14:paraId="32002C55" w14:textId="5B347B7B" w:rsidR="002B1C5F" w:rsidRDefault="00BF5F1E" w:rsidP="004255BB">
      <w:pPr>
        <w:spacing w:after="0" w:line="240" w:lineRule="auto"/>
        <w:rPr>
          <w:rFonts w:ascii="Arial" w:hAnsi="Arial" w:cs="Arial"/>
          <w:sz w:val="24"/>
          <w:szCs w:val="24"/>
        </w:rPr>
      </w:pPr>
      <w:r>
        <w:rPr>
          <w:rFonts w:ascii="Arial" w:hAnsi="Arial" w:cs="Arial"/>
          <w:b/>
          <w:sz w:val="24"/>
          <w:szCs w:val="24"/>
        </w:rPr>
        <w:t xml:space="preserve">SOUTH ORANGE, N.J., July </w:t>
      </w:r>
      <w:r w:rsidR="00890B38">
        <w:rPr>
          <w:rFonts w:ascii="Arial" w:hAnsi="Arial" w:cs="Arial"/>
          <w:b/>
          <w:sz w:val="24"/>
          <w:szCs w:val="24"/>
        </w:rPr>
        <w:t>30</w:t>
      </w:r>
      <w:r>
        <w:rPr>
          <w:rFonts w:ascii="Arial" w:hAnsi="Arial" w:cs="Arial"/>
          <w:b/>
          <w:sz w:val="24"/>
          <w:szCs w:val="24"/>
        </w:rPr>
        <w:t xml:space="preserve">, 2019 </w:t>
      </w:r>
      <w:r>
        <w:rPr>
          <w:rFonts w:ascii="Arial" w:hAnsi="Arial" w:cs="Arial"/>
          <w:sz w:val="24"/>
          <w:szCs w:val="24"/>
        </w:rPr>
        <w:t xml:space="preserve">– </w:t>
      </w:r>
      <w:r w:rsidR="00D058CD" w:rsidRPr="00D058CD">
        <w:rPr>
          <w:rFonts w:ascii="Arial" w:hAnsi="Arial" w:cs="Arial"/>
          <w:color w:val="212121"/>
          <w:sz w:val="24"/>
          <w:szCs w:val="24"/>
          <w:shd w:val="clear" w:color="auto" w:fill="FFFFFF"/>
        </w:rPr>
        <w:t>Members of the Women’s Connection of</w:t>
      </w:r>
      <w:r w:rsidR="00D058CD" w:rsidRPr="00D058CD">
        <w:rPr>
          <w:rStyle w:val="xapple-converted-space"/>
          <w:rFonts w:ascii="Arial" w:hAnsi="Arial" w:cs="Arial"/>
          <w:color w:val="212121"/>
          <w:sz w:val="24"/>
          <w:szCs w:val="24"/>
          <w:shd w:val="clear" w:color="auto" w:fill="FFFFFF"/>
        </w:rPr>
        <w:t> </w:t>
      </w:r>
      <w:hyperlink r:id="rId6" w:tgtFrame="_blank" w:tooltip="Ctrl+Click or tap to follow the link" w:history="1">
        <w:r w:rsidR="00D058CD" w:rsidRPr="00D058CD">
          <w:rPr>
            <w:rStyle w:val="Hyperlink"/>
            <w:rFonts w:ascii="Arial" w:hAnsi="Arial" w:cs="Arial"/>
            <w:sz w:val="24"/>
            <w:szCs w:val="24"/>
            <w:shd w:val="clear" w:color="auto" w:fill="FFFFFF"/>
          </w:rPr>
          <w:t>Temple Sharey Tefilo-Israel</w:t>
        </w:r>
      </w:hyperlink>
      <w:r w:rsidR="00D058CD" w:rsidRPr="00D058CD">
        <w:rPr>
          <w:rStyle w:val="xapple-converted-space"/>
          <w:rFonts w:ascii="Arial" w:hAnsi="Arial" w:cs="Arial"/>
          <w:color w:val="212121"/>
          <w:sz w:val="24"/>
          <w:szCs w:val="24"/>
          <w:shd w:val="clear" w:color="auto" w:fill="FFFFFF"/>
        </w:rPr>
        <w:t> </w:t>
      </w:r>
      <w:r w:rsidR="00D058CD" w:rsidRPr="00D058CD">
        <w:rPr>
          <w:rFonts w:ascii="Arial" w:hAnsi="Arial" w:cs="Arial"/>
          <w:color w:val="212121"/>
          <w:sz w:val="24"/>
          <w:szCs w:val="24"/>
          <w:shd w:val="clear" w:color="auto" w:fill="FFFFFF"/>
        </w:rPr>
        <w:t>(TSTI)</w:t>
      </w:r>
      <w:r w:rsidR="00D058CD" w:rsidRPr="00A32DB9">
        <w:rPr>
          <w:rFonts w:ascii="Arial" w:hAnsi="Arial" w:cs="Arial"/>
          <w:color w:val="212121"/>
          <w:sz w:val="24"/>
          <w:szCs w:val="24"/>
          <w:shd w:val="clear" w:color="auto" w:fill="FFFFFF"/>
        </w:rPr>
        <w:t xml:space="preserve"> </w:t>
      </w:r>
      <w:r w:rsidR="00A32DB9" w:rsidRPr="00A32DB9">
        <w:rPr>
          <w:rFonts w:ascii="Arial" w:hAnsi="Arial" w:cs="Arial"/>
          <w:color w:val="000000"/>
          <w:sz w:val="24"/>
          <w:szCs w:val="24"/>
          <w:shd w:val="clear" w:color="auto" w:fill="FFFFFF"/>
        </w:rPr>
        <w:t>in South Orange gathered together with other</w:t>
      </w:r>
      <w:r w:rsidR="00A32DB9">
        <w:rPr>
          <w:rFonts w:ascii="Arial" w:hAnsi="Arial" w:cs="Arial"/>
          <w:color w:val="000000"/>
          <w:sz w:val="24"/>
          <w:szCs w:val="24"/>
          <w:shd w:val="clear" w:color="auto" w:fill="FFFFFF"/>
        </w:rPr>
        <w:t xml:space="preserve"> congregants </w:t>
      </w:r>
      <w:r w:rsidR="00A32DB9" w:rsidRPr="00A32DB9">
        <w:rPr>
          <w:rFonts w:ascii="Arial" w:hAnsi="Arial" w:cs="Arial"/>
          <w:color w:val="000000"/>
          <w:sz w:val="24"/>
          <w:szCs w:val="24"/>
          <w:shd w:val="clear" w:color="auto" w:fill="FFFFFF"/>
        </w:rPr>
        <w:t>on Thursday evening,</w:t>
      </w:r>
      <w:r w:rsidR="00D058CD" w:rsidRPr="00D058CD">
        <w:rPr>
          <w:rFonts w:ascii="Arial" w:hAnsi="Arial" w:cs="Arial"/>
          <w:color w:val="212121"/>
          <w:sz w:val="24"/>
          <w:szCs w:val="24"/>
          <w:shd w:val="clear" w:color="auto" w:fill="FFFFFF"/>
        </w:rPr>
        <w:t xml:space="preserve"> July 25 for the group’s annual Summer Soiree. The casual cocktail party, attended by 55 women, was held on the patio outside the Reform synagogue’s historic mansion building. The Women’s Connection is TSTI’s multi-generational group for women of all ages; members gather throughout the year to share social, educational and cultural programs.</w:t>
      </w:r>
      <w:r w:rsidR="00D058CD" w:rsidRPr="00D058CD">
        <w:rPr>
          <w:rStyle w:val="xapple-converted-space"/>
          <w:rFonts w:ascii="Arial" w:hAnsi="Arial" w:cs="Arial"/>
          <w:color w:val="212121"/>
          <w:sz w:val="24"/>
          <w:szCs w:val="24"/>
          <w:shd w:val="clear" w:color="auto" w:fill="FFFFFF"/>
        </w:rPr>
        <w:t> </w:t>
      </w:r>
      <w:r w:rsidR="00D058CD" w:rsidRPr="00D058CD">
        <w:rPr>
          <w:rFonts w:ascii="Arial" w:hAnsi="Arial" w:cs="Arial"/>
          <w:color w:val="212121"/>
          <w:sz w:val="24"/>
          <w:szCs w:val="24"/>
          <w:shd w:val="clear" w:color="auto" w:fill="FFFFFF"/>
        </w:rPr>
        <w:t> Among those in attendance were (l. to r.) Leslie Fleisch, Dana Ehrlich, Lisa Bressler and Heather Brochin</w:t>
      </w:r>
      <w:bookmarkStart w:id="0" w:name="_GoBack"/>
      <w:bookmarkEnd w:id="0"/>
      <w:r w:rsidR="00D058CD" w:rsidRPr="00D058CD">
        <w:rPr>
          <w:rFonts w:ascii="Arial" w:hAnsi="Arial" w:cs="Arial"/>
          <w:color w:val="212121"/>
          <w:sz w:val="24"/>
          <w:szCs w:val="24"/>
          <w:shd w:val="clear" w:color="auto" w:fill="FFFFFF"/>
        </w:rPr>
        <w:t>.</w:t>
      </w:r>
    </w:p>
    <w:p w14:paraId="66C9ABEE" w14:textId="77777777" w:rsidR="00D058CD" w:rsidRDefault="00D058CD" w:rsidP="00FA4BC4">
      <w:pPr>
        <w:spacing w:after="0" w:line="240" w:lineRule="auto"/>
        <w:jc w:val="center"/>
        <w:rPr>
          <w:rFonts w:ascii="Arial" w:hAnsi="Arial" w:cs="Arial"/>
          <w:sz w:val="24"/>
          <w:szCs w:val="24"/>
        </w:rPr>
      </w:pPr>
    </w:p>
    <w:p w14:paraId="398A498D" w14:textId="300FBCC5" w:rsidR="002B1C5F" w:rsidRDefault="002B1C5F" w:rsidP="00FA4BC4">
      <w:pPr>
        <w:spacing w:after="0" w:line="240" w:lineRule="auto"/>
        <w:jc w:val="center"/>
        <w:rPr>
          <w:rFonts w:ascii="Arial" w:hAnsi="Arial" w:cs="Arial"/>
          <w:sz w:val="24"/>
          <w:szCs w:val="24"/>
        </w:rPr>
      </w:pPr>
      <w:r>
        <w:rPr>
          <w:rFonts w:ascii="Arial" w:hAnsi="Arial" w:cs="Arial"/>
          <w:sz w:val="24"/>
          <w:szCs w:val="24"/>
        </w:rPr>
        <w:t>###</w:t>
      </w:r>
    </w:p>
    <w:p w14:paraId="56B6398B" w14:textId="46CF0EC5" w:rsidR="0061382A" w:rsidRDefault="0061382A" w:rsidP="00FA4BC4">
      <w:pPr>
        <w:spacing w:after="0" w:line="240" w:lineRule="auto"/>
        <w:jc w:val="center"/>
        <w:rPr>
          <w:rFonts w:ascii="Arial" w:hAnsi="Arial" w:cs="Arial"/>
          <w:sz w:val="24"/>
          <w:szCs w:val="24"/>
        </w:rPr>
      </w:pPr>
    </w:p>
    <w:p w14:paraId="4126A95B" w14:textId="77777777" w:rsidR="0061382A" w:rsidRDefault="00A32DB9" w:rsidP="0061382A">
      <w:pPr>
        <w:spacing w:after="0"/>
        <w:rPr>
          <w:rFonts w:ascii="Arial" w:hAnsi="Arial" w:cs="Arial"/>
          <w:sz w:val="24"/>
          <w:szCs w:val="24"/>
        </w:rPr>
      </w:pPr>
      <w:hyperlink r:id="rId7" w:history="1">
        <w:r w:rsidR="0061382A">
          <w:rPr>
            <w:rStyle w:val="Hyperlink"/>
            <w:rFonts w:ascii="Arial" w:hAnsi="Arial" w:cs="Arial"/>
            <w:sz w:val="24"/>
            <w:szCs w:val="24"/>
          </w:rPr>
          <w:t>About Temple Sharey Tefilo-Israel</w:t>
        </w:r>
      </w:hyperlink>
    </w:p>
    <w:p w14:paraId="033BDA55" w14:textId="77777777" w:rsidR="0061382A" w:rsidRDefault="0061382A" w:rsidP="0061382A">
      <w:pPr>
        <w:spacing w:after="0"/>
        <w:rPr>
          <w:rFonts w:ascii="Arial" w:eastAsia="Arial Unicode MS" w:hAnsi="Arial" w:cs="Arial"/>
          <w:color w:val="000000"/>
          <w:sz w:val="24"/>
          <w:szCs w:val="24"/>
        </w:rPr>
      </w:pPr>
      <w:r>
        <w:rPr>
          <w:rFonts w:ascii="Arial" w:hAnsi="Arial" w:cs="Arial"/>
          <w:sz w:val="24"/>
          <w:szCs w:val="24"/>
        </w:rPr>
        <w:t>432 Scotland Road, South Orange, NJ 07079</w:t>
      </w:r>
    </w:p>
    <w:p w14:paraId="071EA272" w14:textId="77777777" w:rsidR="0061382A" w:rsidRDefault="0061382A" w:rsidP="0061382A">
      <w:pPr>
        <w:spacing w:after="0"/>
        <w:rPr>
          <w:rFonts w:ascii="Arial" w:hAnsi="Arial" w:cs="Arial"/>
          <w:sz w:val="24"/>
          <w:szCs w:val="24"/>
        </w:rPr>
      </w:pPr>
    </w:p>
    <w:p w14:paraId="5A4AC79D" w14:textId="4A99BE19" w:rsidR="0061382A" w:rsidRPr="0061382A" w:rsidRDefault="0061382A" w:rsidP="0061382A">
      <w:pPr>
        <w:rPr>
          <w:rStyle w:val="Strong"/>
          <w:rFonts w:ascii="Arial" w:hAnsi="Arial" w:cs="Arial"/>
          <w:b w:val="0"/>
          <w:bCs w:val="0"/>
          <w:sz w:val="24"/>
          <w:szCs w:val="24"/>
        </w:rPr>
      </w:pPr>
      <w:r>
        <w:rPr>
          <w:rFonts w:ascii="Arial" w:hAnsi="Arial" w:cs="Arial"/>
          <w:sz w:val="24"/>
          <w:szCs w:val="24"/>
        </w:rPr>
        <w:t xml:space="preserve">Follow TSTI on </w:t>
      </w:r>
      <w:hyperlink r:id="rId8" w:history="1">
        <w:r>
          <w:rPr>
            <w:rStyle w:val="Hyperlink"/>
            <w:rFonts w:ascii="Arial" w:hAnsi="Arial" w:cs="Arial"/>
            <w:sz w:val="24"/>
            <w:szCs w:val="24"/>
          </w:rPr>
          <w:t>Facebook</w:t>
        </w:r>
      </w:hyperlink>
      <w:r>
        <w:rPr>
          <w:rFonts w:ascii="Arial" w:hAnsi="Arial" w:cs="Arial"/>
          <w:sz w:val="24"/>
          <w:szCs w:val="24"/>
        </w:rPr>
        <w:t xml:space="preserve"> and </w:t>
      </w:r>
      <w:hyperlink r:id="rId9" w:history="1">
        <w:r>
          <w:rPr>
            <w:rStyle w:val="Hyperlink"/>
            <w:rFonts w:ascii="Arial" w:hAnsi="Arial" w:cs="Arial"/>
            <w:sz w:val="24"/>
            <w:szCs w:val="24"/>
          </w:rPr>
          <w:t>Instagram</w:t>
        </w:r>
      </w:hyperlink>
    </w:p>
    <w:p w14:paraId="2EA4EB87" w14:textId="77777777" w:rsidR="0061382A" w:rsidRDefault="0061382A" w:rsidP="0061382A">
      <w:pPr>
        <w:spacing w:after="0"/>
        <w:rPr>
          <w:rFonts w:ascii="Arial" w:hAnsi="Arial" w:cs="Arial"/>
          <w:sz w:val="24"/>
          <w:szCs w:val="24"/>
        </w:rPr>
      </w:pPr>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741D95D1" w14:textId="18311951" w:rsidR="0061382A" w:rsidRDefault="0061382A" w:rsidP="0061382A">
      <w:pPr>
        <w:spacing w:after="0"/>
        <w:rPr>
          <w:rFonts w:ascii="Arial" w:hAnsi="Arial" w:cs="Arial"/>
          <w:color w:val="000000"/>
          <w:sz w:val="24"/>
          <w:szCs w:val="24"/>
        </w:rPr>
      </w:pPr>
      <w:r>
        <w:rPr>
          <w:rFonts w:ascii="Arial" w:hAnsi="Arial" w:cs="Arial"/>
          <w:sz w:val="24"/>
          <w:szCs w:val="24"/>
        </w:rPr>
        <w:t xml:space="preserve">Email: </w:t>
      </w:r>
      <w:hyperlink r:id="rId10" w:history="1">
        <w:r>
          <w:rPr>
            <w:rStyle w:val="Hyperlink"/>
            <w:rFonts w:ascii="Arial" w:hAnsi="Arial" w:cs="Arial"/>
            <w:sz w:val="24"/>
            <w:szCs w:val="24"/>
          </w:rPr>
          <w:t>caryn@caryl.com</w:t>
        </w:r>
      </w:hyperlink>
    </w:p>
    <w:p w14:paraId="10767303" w14:textId="072C14CD" w:rsidR="0061382A" w:rsidRPr="00BF5F1E" w:rsidRDefault="0061382A" w:rsidP="00FA4BC4">
      <w:pPr>
        <w:spacing w:after="0" w:line="240" w:lineRule="auto"/>
        <w:jc w:val="center"/>
        <w:rPr>
          <w:rFonts w:ascii="Arial" w:hAnsi="Arial" w:cs="Arial"/>
          <w:sz w:val="24"/>
          <w:szCs w:val="24"/>
        </w:rPr>
      </w:pPr>
    </w:p>
    <w:sectPr w:rsidR="0061382A" w:rsidRPr="00BF5F1E"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43215"/>
    <w:multiLevelType w:val="hybridMultilevel"/>
    <w:tmpl w:val="3C28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560309"/>
    <w:multiLevelType w:val="hybridMultilevel"/>
    <w:tmpl w:val="54F6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43865"/>
    <w:rsid w:val="00090816"/>
    <w:rsid w:val="0013714F"/>
    <w:rsid w:val="00145CF7"/>
    <w:rsid w:val="00193FE2"/>
    <w:rsid w:val="002348DB"/>
    <w:rsid w:val="002952ED"/>
    <w:rsid w:val="002B1C5F"/>
    <w:rsid w:val="002E60C7"/>
    <w:rsid w:val="002E6B61"/>
    <w:rsid w:val="0033587A"/>
    <w:rsid w:val="004173E1"/>
    <w:rsid w:val="004255BB"/>
    <w:rsid w:val="00495BD3"/>
    <w:rsid w:val="004D4D10"/>
    <w:rsid w:val="004E0E6D"/>
    <w:rsid w:val="00560B0E"/>
    <w:rsid w:val="005C7D71"/>
    <w:rsid w:val="0061382A"/>
    <w:rsid w:val="006C2337"/>
    <w:rsid w:val="0075488D"/>
    <w:rsid w:val="007D4585"/>
    <w:rsid w:val="0085153F"/>
    <w:rsid w:val="00882D51"/>
    <w:rsid w:val="00890B38"/>
    <w:rsid w:val="008C0EBA"/>
    <w:rsid w:val="008F5746"/>
    <w:rsid w:val="00956B56"/>
    <w:rsid w:val="009E7618"/>
    <w:rsid w:val="00A071B2"/>
    <w:rsid w:val="00A12A37"/>
    <w:rsid w:val="00A32DB9"/>
    <w:rsid w:val="00A405BE"/>
    <w:rsid w:val="00AA373E"/>
    <w:rsid w:val="00AF35C6"/>
    <w:rsid w:val="00B43DE0"/>
    <w:rsid w:val="00B806D3"/>
    <w:rsid w:val="00B8548A"/>
    <w:rsid w:val="00BD093A"/>
    <w:rsid w:val="00BF5F1E"/>
    <w:rsid w:val="00C577BB"/>
    <w:rsid w:val="00CC21B2"/>
    <w:rsid w:val="00D01AF6"/>
    <w:rsid w:val="00D058CD"/>
    <w:rsid w:val="00D37892"/>
    <w:rsid w:val="00E42B64"/>
    <w:rsid w:val="00E64446"/>
    <w:rsid w:val="00E73235"/>
    <w:rsid w:val="00EB1403"/>
    <w:rsid w:val="00EB5A15"/>
    <w:rsid w:val="00F507F2"/>
    <w:rsid w:val="00FA4BC4"/>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73E"/>
  </w:style>
  <w:style w:type="paragraph" w:styleId="Heading2">
    <w:name w:val="heading 2"/>
    <w:basedOn w:val="Normal"/>
    <w:link w:val="Heading2Char"/>
    <w:uiPriority w:val="9"/>
    <w:qFormat/>
    <w:rsid w:val="004E0E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customStyle="1" w:styleId="Heading2Char">
    <w:name w:val="Heading 2 Char"/>
    <w:basedOn w:val="DefaultParagraphFont"/>
    <w:link w:val="Heading2"/>
    <w:uiPriority w:val="9"/>
    <w:rsid w:val="004E0E6D"/>
    <w:rPr>
      <w:rFonts w:ascii="Times New Roman" w:eastAsia="Times New Roman" w:hAnsi="Times New Roman" w:cs="Times New Roman"/>
      <w:b/>
      <w:bCs/>
      <w:sz w:val="36"/>
      <w:szCs w:val="36"/>
    </w:rPr>
  </w:style>
  <w:style w:type="paragraph" w:styleId="NormalWeb">
    <w:name w:val="Normal (Web)"/>
    <w:basedOn w:val="Normal"/>
    <w:uiPriority w:val="99"/>
    <w:unhideWhenUsed/>
    <w:rsid w:val="004E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erpt">
    <w:name w:val="excerpt"/>
    <w:basedOn w:val="DefaultParagraphFont"/>
    <w:rsid w:val="004E0E6D"/>
  </w:style>
  <w:style w:type="character" w:customStyle="1" w:styleId="Footer1">
    <w:name w:val="Footer1"/>
    <w:basedOn w:val="DefaultParagraphFont"/>
    <w:rsid w:val="004E0E6D"/>
  </w:style>
  <w:style w:type="character" w:customStyle="1" w:styleId="more">
    <w:name w:val="more"/>
    <w:basedOn w:val="DefaultParagraphFont"/>
    <w:rsid w:val="004E0E6D"/>
  </w:style>
  <w:style w:type="character" w:styleId="Strong">
    <w:name w:val="Strong"/>
    <w:uiPriority w:val="22"/>
    <w:qFormat/>
    <w:rsid w:val="0061382A"/>
    <w:rPr>
      <w:b/>
      <w:bCs/>
    </w:rPr>
  </w:style>
  <w:style w:type="character" w:customStyle="1" w:styleId="xapple-converted-space">
    <w:name w:val="x_apple-converted-space"/>
    <w:basedOn w:val="DefaultParagraphFont"/>
    <w:rsid w:val="00D05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626394468">
      <w:bodyDiv w:val="1"/>
      <w:marLeft w:val="0"/>
      <w:marRight w:val="0"/>
      <w:marTop w:val="0"/>
      <w:marBottom w:val="0"/>
      <w:divBdr>
        <w:top w:val="none" w:sz="0" w:space="0" w:color="auto"/>
        <w:left w:val="none" w:sz="0" w:space="0" w:color="auto"/>
        <w:bottom w:val="none" w:sz="0" w:space="0" w:color="auto"/>
        <w:right w:val="none" w:sz="0" w:space="0" w:color="auto"/>
      </w:divBdr>
      <w:divsChild>
        <w:div w:id="114834374">
          <w:marLeft w:val="0"/>
          <w:marRight w:val="0"/>
          <w:marTop w:val="360"/>
          <w:marBottom w:val="360"/>
          <w:divBdr>
            <w:top w:val="single" w:sz="6" w:space="24" w:color="CCCCCC"/>
            <w:left w:val="single" w:sz="6" w:space="18" w:color="CCCCCC"/>
            <w:bottom w:val="single" w:sz="6" w:space="24" w:color="CCCCCC"/>
            <w:right w:val="single" w:sz="6" w:space="18" w:color="CCCCCC"/>
          </w:divBdr>
          <w:divsChild>
            <w:div w:id="829322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41615192">
      <w:bodyDiv w:val="1"/>
      <w:marLeft w:val="0"/>
      <w:marRight w:val="0"/>
      <w:marTop w:val="0"/>
      <w:marBottom w:val="0"/>
      <w:divBdr>
        <w:top w:val="none" w:sz="0" w:space="0" w:color="auto"/>
        <w:left w:val="none" w:sz="0" w:space="0" w:color="auto"/>
        <w:bottom w:val="none" w:sz="0" w:space="0" w:color="auto"/>
        <w:right w:val="none" w:sz="0" w:space="0" w:color="auto"/>
      </w:divBdr>
      <w:divsChild>
        <w:div w:id="710689885">
          <w:marLeft w:val="0"/>
          <w:marRight w:val="0"/>
          <w:marTop w:val="0"/>
          <w:marBottom w:val="0"/>
          <w:divBdr>
            <w:top w:val="none" w:sz="0" w:space="0" w:color="auto"/>
            <w:left w:val="none" w:sz="0" w:space="0" w:color="auto"/>
            <w:bottom w:val="none" w:sz="0" w:space="0" w:color="auto"/>
            <w:right w:val="none" w:sz="0" w:space="0" w:color="auto"/>
          </w:divBdr>
        </w:div>
        <w:div w:id="919604282">
          <w:marLeft w:val="0"/>
          <w:marRight w:val="0"/>
          <w:marTop w:val="0"/>
          <w:marBottom w:val="0"/>
          <w:divBdr>
            <w:top w:val="none" w:sz="0" w:space="0" w:color="auto"/>
            <w:left w:val="none" w:sz="0" w:space="0" w:color="auto"/>
            <w:bottom w:val="none" w:sz="0" w:space="0" w:color="auto"/>
            <w:right w:val="none" w:sz="0" w:space="0" w:color="auto"/>
          </w:divBdr>
        </w:div>
        <w:div w:id="367485731">
          <w:marLeft w:val="0"/>
          <w:marRight w:val="0"/>
          <w:marTop w:val="0"/>
          <w:marBottom w:val="0"/>
          <w:divBdr>
            <w:top w:val="none" w:sz="0" w:space="0" w:color="auto"/>
            <w:left w:val="none" w:sz="0" w:space="0" w:color="auto"/>
            <w:bottom w:val="none" w:sz="0" w:space="0" w:color="auto"/>
            <w:right w:val="none" w:sz="0" w:space="0" w:color="auto"/>
          </w:divBdr>
        </w:div>
        <w:div w:id="1671912183">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STINJ/" TargetMode="External"/><Relationship Id="rId3" Type="http://schemas.openxmlformats.org/officeDocument/2006/relationships/settings" Target="settings.xml"/><Relationship Id="rId7" Type="http://schemas.openxmlformats.org/officeDocument/2006/relationships/hyperlink" Target="http://www.caryl.com/temple-sharey-tefilo-israe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sti.org/"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caryn@caryl.com" TargetMode="External"/><Relationship Id="rId4" Type="http://schemas.openxmlformats.org/officeDocument/2006/relationships/webSettings" Target="webSettings.xml"/><Relationship Id="rId9" Type="http://schemas.openxmlformats.org/officeDocument/2006/relationships/hyperlink" Target="https://www.instagram.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180</Words>
  <Characters>1029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5</cp:revision>
  <cp:lastPrinted>2017-12-21T15:19:00Z</cp:lastPrinted>
  <dcterms:created xsi:type="dcterms:W3CDTF">2019-07-29T19:41:00Z</dcterms:created>
  <dcterms:modified xsi:type="dcterms:W3CDTF">2019-07-30T17:56:00Z</dcterms:modified>
</cp:coreProperties>
</file>