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9377E" w14:textId="72261731" w:rsidR="002D4852" w:rsidRDefault="001F797F" w:rsidP="004255BB">
      <w:pPr>
        <w:spacing w:after="0" w:line="240" w:lineRule="auto"/>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14:anchorId="3977B0C5" wp14:editId="20D7974A">
            <wp:simplePos x="0" y="0"/>
            <wp:positionH relativeFrom="margin">
              <wp:align>left</wp:align>
            </wp:positionH>
            <wp:positionV relativeFrom="page">
              <wp:posOffset>686753</wp:posOffset>
            </wp:positionV>
            <wp:extent cx="3238500" cy="79188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38500" cy="791885"/>
                    </a:xfrm>
                    <a:prstGeom prst="rect">
                      <a:avLst/>
                    </a:prstGeom>
                  </pic:spPr>
                </pic:pic>
              </a:graphicData>
            </a:graphic>
            <wp14:sizeRelH relativeFrom="margin">
              <wp14:pctWidth>0</wp14:pctWidth>
            </wp14:sizeRelH>
            <wp14:sizeRelV relativeFrom="margin">
              <wp14:pctHeight>0</wp14:pctHeight>
            </wp14:sizeRelV>
          </wp:anchor>
        </w:drawing>
      </w:r>
    </w:p>
    <w:p w14:paraId="3A54A0DF" w14:textId="77777777" w:rsidR="001F797F" w:rsidRDefault="001F797F" w:rsidP="004255BB">
      <w:pPr>
        <w:spacing w:after="0" w:line="240" w:lineRule="auto"/>
        <w:rPr>
          <w:rFonts w:ascii="Arial" w:hAnsi="Arial" w:cs="Arial"/>
          <w:sz w:val="24"/>
          <w:szCs w:val="24"/>
        </w:rPr>
      </w:pPr>
    </w:p>
    <w:p w14:paraId="4F1E48A1" w14:textId="77777777" w:rsidR="001F797F" w:rsidRDefault="001F797F" w:rsidP="002D4852">
      <w:pPr>
        <w:spacing w:after="0" w:line="240" w:lineRule="auto"/>
        <w:rPr>
          <w:rFonts w:ascii="Arial" w:eastAsia="Times New Roman" w:hAnsi="Arial" w:cs="Arial"/>
          <w:b/>
          <w:sz w:val="24"/>
          <w:szCs w:val="24"/>
        </w:rPr>
      </w:pPr>
    </w:p>
    <w:p w14:paraId="28C3546F" w14:textId="77777777" w:rsidR="001F797F" w:rsidRDefault="001F797F" w:rsidP="002D4852">
      <w:pPr>
        <w:spacing w:after="0" w:line="240" w:lineRule="auto"/>
        <w:rPr>
          <w:rFonts w:ascii="Arial" w:eastAsia="Times New Roman" w:hAnsi="Arial" w:cs="Arial"/>
          <w:b/>
          <w:sz w:val="24"/>
          <w:szCs w:val="24"/>
        </w:rPr>
      </w:pPr>
    </w:p>
    <w:p w14:paraId="08C497D1" w14:textId="57D530F0" w:rsidR="002D4852" w:rsidRPr="00EA174F" w:rsidRDefault="002D4852" w:rsidP="002D4852">
      <w:pPr>
        <w:spacing w:after="0" w:line="240" w:lineRule="auto"/>
        <w:rPr>
          <w:rFonts w:ascii="Arial" w:eastAsia="Times New Roman" w:hAnsi="Arial" w:cs="Arial"/>
          <w:b/>
          <w:i/>
          <w:sz w:val="24"/>
          <w:szCs w:val="24"/>
        </w:rPr>
      </w:pPr>
      <w:r w:rsidRPr="00EA174F">
        <w:rPr>
          <w:rFonts w:ascii="Arial" w:eastAsia="Times New Roman" w:hAnsi="Arial" w:cs="Arial"/>
          <w:b/>
          <w:sz w:val="24"/>
          <w:szCs w:val="24"/>
        </w:rPr>
        <w:t xml:space="preserve">Sept. </w:t>
      </w:r>
      <w:r>
        <w:rPr>
          <w:rFonts w:ascii="Arial" w:eastAsia="Times New Roman" w:hAnsi="Arial" w:cs="Arial"/>
          <w:b/>
          <w:sz w:val="24"/>
          <w:szCs w:val="24"/>
        </w:rPr>
        <w:t xml:space="preserve">29 &amp; 30, Oct. </w:t>
      </w:r>
      <w:r w:rsidR="00853BBF">
        <w:rPr>
          <w:rFonts w:ascii="Arial" w:eastAsia="Times New Roman" w:hAnsi="Arial" w:cs="Arial"/>
          <w:b/>
          <w:sz w:val="24"/>
          <w:szCs w:val="24"/>
        </w:rPr>
        <w:t>9</w:t>
      </w:r>
      <w:r w:rsidRPr="00EA174F">
        <w:rPr>
          <w:rFonts w:ascii="Arial" w:eastAsia="Times New Roman" w:hAnsi="Arial" w:cs="Arial"/>
          <w:b/>
          <w:sz w:val="24"/>
          <w:szCs w:val="24"/>
        </w:rPr>
        <w:t xml:space="preserve">: Temple Sharey Tefilo-Israel Invites Public to High Holy Day Services for Young Children, Parents and </w:t>
      </w:r>
      <w:r>
        <w:rPr>
          <w:rFonts w:ascii="Arial" w:eastAsia="Times New Roman" w:hAnsi="Arial" w:cs="Arial"/>
          <w:b/>
          <w:sz w:val="24"/>
          <w:szCs w:val="24"/>
        </w:rPr>
        <w:t>Grandparents</w:t>
      </w:r>
    </w:p>
    <w:p w14:paraId="7900F321" w14:textId="77777777" w:rsidR="002D4852" w:rsidRPr="00EA174F" w:rsidRDefault="002D4852" w:rsidP="002D4852">
      <w:pPr>
        <w:spacing w:after="0" w:line="240" w:lineRule="auto"/>
        <w:rPr>
          <w:rFonts w:ascii="Arial" w:eastAsia="Times New Roman" w:hAnsi="Arial" w:cs="Arial"/>
          <w:b/>
          <w:i/>
          <w:sz w:val="24"/>
          <w:szCs w:val="24"/>
        </w:rPr>
      </w:pPr>
      <w:r>
        <w:rPr>
          <w:rFonts w:ascii="Arial" w:eastAsia="Times New Roman" w:hAnsi="Arial" w:cs="Arial"/>
          <w:b/>
          <w:i/>
          <w:sz w:val="24"/>
          <w:szCs w:val="24"/>
        </w:rPr>
        <w:t xml:space="preserve">Erev Rosh Hashanah, </w:t>
      </w:r>
      <w:r w:rsidRPr="00EA174F">
        <w:rPr>
          <w:rFonts w:ascii="Arial" w:eastAsia="Times New Roman" w:hAnsi="Arial" w:cs="Arial"/>
          <w:b/>
          <w:i/>
          <w:sz w:val="24"/>
          <w:szCs w:val="24"/>
        </w:rPr>
        <w:t>Afternoon Services</w:t>
      </w:r>
      <w:r>
        <w:rPr>
          <w:rFonts w:ascii="Arial" w:eastAsia="Times New Roman" w:hAnsi="Arial" w:cs="Arial"/>
          <w:b/>
          <w:i/>
          <w:sz w:val="24"/>
          <w:szCs w:val="24"/>
        </w:rPr>
        <w:t xml:space="preserve"> on Rosh Hashanah and Yom Kippur</w:t>
      </w:r>
      <w:r w:rsidRPr="00EA174F">
        <w:rPr>
          <w:rFonts w:ascii="Arial" w:eastAsia="Times New Roman" w:hAnsi="Arial" w:cs="Arial"/>
          <w:b/>
          <w:i/>
          <w:sz w:val="24"/>
          <w:szCs w:val="24"/>
        </w:rPr>
        <w:t xml:space="preserve"> are Open to All</w:t>
      </w:r>
    </w:p>
    <w:p w14:paraId="347C40C2" w14:textId="77777777" w:rsidR="002D4852" w:rsidRPr="00EA174F" w:rsidRDefault="002D4852" w:rsidP="002D4852">
      <w:pPr>
        <w:spacing w:after="0" w:line="240" w:lineRule="auto"/>
        <w:rPr>
          <w:rFonts w:ascii="Arial" w:eastAsia="Times New Roman" w:hAnsi="Arial" w:cs="Arial"/>
          <w:b/>
          <w:sz w:val="24"/>
          <w:szCs w:val="24"/>
        </w:rPr>
      </w:pPr>
    </w:p>
    <w:p w14:paraId="1DCD316A" w14:textId="7F89A516" w:rsidR="002D4852" w:rsidRPr="00853BBF" w:rsidRDefault="002D4852" w:rsidP="002D4852">
      <w:pPr>
        <w:spacing w:after="0" w:line="240" w:lineRule="auto"/>
        <w:rPr>
          <w:rFonts w:ascii="Arial" w:eastAsia="Times New Roman" w:hAnsi="Arial" w:cs="Arial"/>
          <w:sz w:val="24"/>
          <w:szCs w:val="24"/>
        </w:rPr>
      </w:pPr>
      <w:r w:rsidRPr="00853BBF">
        <w:rPr>
          <w:rFonts w:ascii="Arial" w:eastAsia="Times New Roman" w:hAnsi="Arial" w:cs="Arial"/>
          <w:sz w:val="24"/>
          <w:szCs w:val="24"/>
        </w:rPr>
        <w:t xml:space="preserve">SOUTH ORANGE, N.J., September </w:t>
      </w:r>
      <w:r w:rsidR="001F797F">
        <w:rPr>
          <w:rFonts w:ascii="Arial" w:eastAsia="Times New Roman" w:hAnsi="Arial" w:cs="Arial"/>
          <w:sz w:val="24"/>
          <w:szCs w:val="24"/>
        </w:rPr>
        <w:t>10</w:t>
      </w:r>
      <w:r w:rsidRPr="00853BBF">
        <w:rPr>
          <w:rFonts w:ascii="Arial" w:eastAsia="Times New Roman" w:hAnsi="Arial" w:cs="Arial"/>
          <w:sz w:val="24"/>
          <w:szCs w:val="24"/>
        </w:rPr>
        <w:t xml:space="preserve">, 2019 – </w:t>
      </w:r>
      <w:hyperlink r:id="rId6" w:history="1">
        <w:r w:rsidRPr="00853BBF">
          <w:rPr>
            <w:rStyle w:val="Hyperlink"/>
            <w:rFonts w:ascii="Arial" w:eastAsia="Times New Roman" w:hAnsi="Arial" w:cs="Arial"/>
            <w:sz w:val="24"/>
            <w:szCs w:val="24"/>
          </w:rPr>
          <w:t>Temple Sharey Tefilo-Israel</w:t>
        </w:r>
      </w:hyperlink>
      <w:r w:rsidRPr="00853BBF">
        <w:rPr>
          <w:rFonts w:ascii="Arial" w:eastAsia="Times New Roman" w:hAnsi="Arial" w:cs="Arial"/>
          <w:sz w:val="24"/>
          <w:szCs w:val="24"/>
        </w:rPr>
        <w:t xml:space="preserve"> (TSTI), the Reform synagogue in South Orange, invites area residents to enjoy family-friendly services for the High Holy Days, designed for young children with their parents or grandparents. These services, which are open to all, incorporate song with prayers and age-appropriate stories. Children must be accompanied by an adult. Temple membership is not required to attend.</w:t>
      </w:r>
    </w:p>
    <w:p w14:paraId="63ED684D" w14:textId="77777777" w:rsidR="002D4852" w:rsidRPr="00853BBF" w:rsidRDefault="002D4852" w:rsidP="002D4852">
      <w:pPr>
        <w:spacing w:after="0" w:line="240" w:lineRule="auto"/>
        <w:rPr>
          <w:rFonts w:ascii="Arial" w:eastAsia="Times New Roman" w:hAnsi="Arial" w:cs="Arial"/>
          <w:sz w:val="24"/>
          <w:szCs w:val="24"/>
        </w:rPr>
      </w:pPr>
    </w:p>
    <w:p w14:paraId="5EDBEF90" w14:textId="6B6A8C12" w:rsidR="002D4852" w:rsidRPr="00853BBF" w:rsidRDefault="002D4852" w:rsidP="00853BBF">
      <w:pPr>
        <w:pStyle w:val="ListParagraph"/>
        <w:numPr>
          <w:ilvl w:val="0"/>
          <w:numId w:val="3"/>
        </w:numPr>
        <w:spacing w:after="0" w:line="240" w:lineRule="auto"/>
        <w:rPr>
          <w:rFonts w:ascii="Arial" w:eastAsia="Times New Roman" w:hAnsi="Arial" w:cs="Arial"/>
          <w:sz w:val="24"/>
          <w:szCs w:val="24"/>
        </w:rPr>
      </w:pPr>
      <w:r w:rsidRPr="00853BBF">
        <w:rPr>
          <w:rFonts w:ascii="Arial" w:eastAsia="Times New Roman" w:hAnsi="Arial" w:cs="Arial"/>
          <w:b/>
          <w:sz w:val="24"/>
          <w:szCs w:val="24"/>
        </w:rPr>
        <w:t>Sun., Sept. 29</w:t>
      </w:r>
      <w:r w:rsidRPr="00853BBF">
        <w:rPr>
          <w:rFonts w:ascii="Arial" w:eastAsia="Times New Roman" w:hAnsi="Arial" w:cs="Arial"/>
          <w:sz w:val="24"/>
          <w:szCs w:val="24"/>
        </w:rPr>
        <w:t xml:space="preserve"> – “</w:t>
      </w:r>
      <w:r w:rsidRPr="00853BBF">
        <w:rPr>
          <w:rFonts w:ascii="Arial" w:eastAsia="Times New Roman" w:hAnsi="Arial" w:cs="Arial"/>
          <w:b/>
          <w:sz w:val="24"/>
          <w:szCs w:val="24"/>
        </w:rPr>
        <w:t xml:space="preserve">Come as You Are” Erev Rosh Hashanah service, 5:30 p.m. </w:t>
      </w:r>
      <w:r w:rsidRPr="00853BBF">
        <w:rPr>
          <w:rFonts w:ascii="Arial" w:eastAsia="Times New Roman" w:hAnsi="Arial" w:cs="Arial"/>
          <w:sz w:val="24"/>
          <w:szCs w:val="24"/>
        </w:rPr>
        <w:t>–</w:t>
      </w:r>
      <w:r w:rsidRPr="00853BBF">
        <w:rPr>
          <w:rFonts w:ascii="Arial" w:eastAsia="Times New Roman" w:hAnsi="Arial" w:cs="Arial"/>
          <w:b/>
          <w:sz w:val="24"/>
          <w:szCs w:val="24"/>
        </w:rPr>
        <w:t xml:space="preserve"> </w:t>
      </w:r>
      <w:r w:rsidRPr="00853BBF">
        <w:rPr>
          <w:rFonts w:ascii="Arial" w:eastAsia="Times New Roman" w:hAnsi="Arial" w:cs="Arial"/>
          <w:sz w:val="24"/>
          <w:szCs w:val="24"/>
        </w:rPr>
        <w:t xml:space="preserve">Join the TSTI community for this fun, casual intergenerational celebration of the </w:t>
      </w:r>
      <w:r w:rsidR="00853BBF" w:rsidRPr="00853BBF">
        <w:rPr>
          <w:rFonts w:ascii="Arial" w:eastAsia="Times New Roman" w:hAnsi="Arial" w:cs="Arial"/>
          <w:sz w:val="24"/>
          <w:szCs w:val="24"/>
        </w:rPr>
        <w:t>New Year</w:t>
      </w:r>
      <w:r w:rsidRPr="00853BBF">
        <w:rPr>
          <w:rFonts w:ascii="Arial" w:eastAsia="Times New Roman" w:hAnsi="Arial" w:cs="Arial"/>
          <w:sz w:val="24"/>
          <w:szCs w:val="24"/>
        </w:rPr>
        <w:t>, with music by the synagogue’s High Holy Day band. Weather permitting, this casual-dress service will be outside</w:t>
      </w:r>
      <w:r w:rsidR="00853BBF">
        <w:rPr>
          <w:rFonts w:ascii="Arial" w:eastAsia="Times New Roman" w:hAnsi="Arial" w:cs="Arial"/>
          <w:sz w:val="24"/>
          <w:szCs w:val="24"/>
        </w:rPr>
        <w:t>, so</w:t>
      </w:r>
      <w:r w:rsidRPr="00853BBF">
        <w:rPr>
          <w:rFonts w:ascii="Arial" w:eastAsia="Times New Roman" w:hAnsi="Arial" w:cs="Arial"/>
          <w:sz w:val="24"/>
          <w:szCs w:val="24"/>
        </w:rPr>
        <w:t xml:space="preserve"> bring a picnic blanket.</w:t>
      </w:r>
    </w:p>
    <w:p w14:paraId="68D6AEF8" w14:textId="22F536FF" w:rsidR="002D4852" w:rsidRPr="00853BBF" w:rsidRDefault="002D4852" w:rsidP="002D4852">
      <w:pPr>
        <w:pStyle w:val="ListParagraph"/>
        <w:numPr>
          <w:ilvl w:val="0"/>
          <w:numId w:val="3"/>
        </w:numPr>
        <w:spacing w:after="0" w:line="240" w:lineRule="auto"/>
        <w:rPr>
          <w:rFonts w:ascii="Arial" w:eastAsia="Times New Roman" w:hAnsi="Arial" w:cs="Arial"/>
          <w:b/>
          <w:sz w:val="24"/>
          <w:szCs w:val="24"/>
        </w:rPr>
      </w:pPr>
      <w:r w:rsidRPr="00853BBF">
        <w:rPr>
          <w:rFonts w:ascii="Arial" w:eastAsia="Times New Roman" w:hAnsi="Arial" w:cs="Arial"/>
          <w:b/>
          <w:sz w:val="24"/>
          <w:szCs w:val="24"/>
        </w:rPr>
        <w:t>Mon., Sept. 30</w:t>
      </w:r>
      <w:r w:rsidRPr="00853BBF">
        <w:rPr>
          <w:rFonts w:ascii="Arial" w:eastAsia="Times New Roman" w:hAnsi="Arial" w:cs="Arial"/>
          <w:sz w:val="24"/>
          <w:szCs w:val="24"/>
        </w:rPr>
        <w:t xml:space="preserve"> – </w:t>
      </w:r>
      <w:r w:rsidRPr="00853BBF">
        <w:rPr>
          <w:rFonts w:ascii="Arial" w:eastAsia="Times New Roman" w:hAnsi="Arial" w:cs="Arial"/>
          <w:b/>
          <w:sz w:val="24"/>
          <w:szCs w:val="24"/>
        </w:rPr>
        <w:t>Rosh Hashanah family service, 2:15 p.m., Tashlich service, 3:30 p.m</w:t>
      </w:r>
      <w:r w:rsidRPr="00853BBF">
        <w:rPr>
          <w:rFonts w:ascii="Arial" w:eastAsia="Times New Roman" w:hAnsi="Arial" w:cs="Arial"/>
          <w:sz w:val="24"/>
          <w:szCs w:val="24"/>
        </w:rPr>
        <w:t>. –</w:t>
      </w:r>
      <w:r w:rsidRPr="00853BBF">
        <w:rPr>
          <w:rFonts w:ascii="Arial" w:eastAsia="Times New Roman" w:hAnsi="Arial" w:cs="Arial"/>
          <w:b/>
          <w:sz w:val="24"/>
          <w:szCs w:val="24"/>
        </w:rPr>
        <w:t xml:space="preserve"> </w:t>
      </w:r>
      <w:r w:rsidRPr="00853BBF">
        <w:rPr>
          <w:rFonts w:ascii="Arial" w:eastAsia="Times New Roman" w:hAnsi="Arial" w:cs="Arial"/>
          <w:sz w:val="24"/>
          <w:szCs w:val="24"/>
        </w:rPr>
        <w:t xml:space="preserve">All are welcome to </w:t>
      </w:r>
      <w:r w:rsidR="00853BBF">
        <w:rPr>
          <w:rFonts w:ascii="Arial" w:eastAsia="Times New Roman" w:hAnsi="Arial" w:cs="Arial"/>
          <w:sz w:val="24"/>
          <w:szCs w:val="24"/>
        </w:rPr>
        <w:t>the intergenerational holiday service</w:t>
      </w:r>
      <w:r w:rsidR="00AA2267">
        <w:rPr>
          <w:rFonts w:ascii="Arial" w:eastAsia="Times New Roman" w:hAnsi="Arial" w:cs="Arial"/>
          <w:sz w:val="24"/>
          <w:szCs w:val="24"/>
        </w:rPr>
        <w:t>;</w:t>
      </w:r>
      <w:r w:rsidR="00853BBF">
        <w:rPr>
          <w:rFonts w:ascii="Arial" w:eastAsia="Times New Roman" w:hAnsi="Arial" w:cs="Arial"/>
          <w:sz w:val="24"/>
          <w:szCs w:val="24"/>
        </w:rPr>
        <w:t xml:space="preserve"> then </w:t>
      </w:r>
      <w:r w:rsidRPr="00853BBF">
        <w:rPr>
          <w:rFonts w:ascii="Arial" w:eastAsia="Times New Roman" w:hAnsi="Arial" w:cs="Arial"/>
          <w:sz w:val="24"/>
          <w:szCs w:val="24"/>
        </w:rPr>
        <w:t>join the community immediately after</w:t>
      </w:r>
      <w:r w:rsidR="00F8790B">
        <w:rPr>
          <w:rFonts w:ascii="Arial" w:eastAsia="Times New Roman" w:hAnsi="Arial" w:cs="Arial"/>
          <w:sz w:val="24"/>
          <w:szCs w:val="24"/>
        </w:rPr>
        <w:t xml:space="preserve"> for </w:t>
      </w:r>
      <w:r w:rsidR="00F8790B" w:rsidRPr="00853BBF">
        <w:rPr>
          <w:rFonts w:ascii="Arial" w:eastAsia="Times New Roman" w:hAnsi="Arial" w:cs="Arial"/>
          <w:b/>
          <w:sz w:val="24"/>
          <w:szCs w:val="24"/>
        </w:rPr>
        <w:t>Tashlich</w:t>
      </w:r>
      <w:bookmarkStart w:id="0" w:name="_GoBack"/>
      <w:bookmarkEnd w:id="0"/>
      <w:r w:rsidR="00F8790B" w:rsidRPr="00F8790B">
        <w:rPr>
          <w:rFonts w:ascii="Arial" w:eastAsia="Times New Roman" w:hAnsi="Arial" w:cs="Arial"/>
          <w:b/>
          <w:bCs/>
          <w:sz w:val="24"/>
          <w:szCs w:val="24"/>
        </w:rPr>
        <w:t>, 3:30 p.m.</w:t>
      </w:r>
      <w:r w:rsidR="00853BBF" w:rsidRPr="00853BBF">
        <w:rPr>
          <w:rFonts w:ascii="Arial" w:eastAsia="Times New Roman" w:hAnsi="Arial" w:cs="Arial"/>
          <w:sz w:val="24"/>
          <w:szCs w:val="24"/>
        </w:rPr>
        <w:t xml:space="preserve"> </w:t>
      </w:r>
      <w:r w:rsidRPr="00853BBF">
        <w:rPr>
          <w:rFonts w:ascii="Arial" w:eastAsia="Times New Roman" w:hAnsi="Arial" w:cs="Arial"/>
          <w:sz w:val="24"/>
          <w:szCs w:val="24"/>
        </w:rPr>
        <w:t xml:space="preserve">at </w:t>
      </w:r>
      <w:r w:rsidRPr="00853BBF">
        <w:rPr>
          <w:rFonts w:ascii="Arial" w:eastAsia="Times New Roman" w:hAnsi="Arial" w:cs="Arial"/>
          <w:color w:val="000000"/>
          <w:sz w:val="24"/>
          <w:szCs w:val="24"/>
        </w:rPr>
        <w:t>the Duck Pond near Flood’s Hill</w:t>
      </w:r>
      <w:r w:rsidR="00853BBF">
        <w:rPr>
          <w:rFonts w:ascii="Arial" w:eastAsia="Times New Roman" w:hAnsi="Arial" w:cs="Arial"/>
          <w:color w:val="000000"/>
          <w:sz w:val="24"/>
          <w:szCs w:val="24"/>
        </w:rPr>
        <w:t>, 70 North Ridgewood Road in South Orange</w:t>
      </w:r>
      <w:r w:rsidRPr="00853BBF">
        <w:rPr>
          <w:rFonts w:ascii="Arial" w:eastAsia="Times New Roman" w:hAnsi="Arial" w:cs="Arial"/>
          <w:sz w:val="24"/>
          <w:szCs w:val="24"/>
        </w:rPr>
        <w:t xml:space="preserve">. There will be a brief service of song and reflection, and the group will toss small stones into the water to symbolize casting away the past year. Bring a picnic blanket and snacks or light dinner to celebrate the beginning of </w:t>
      </w:r>
      <w:r w:rsidR="00853BBF">
        <w:rPr>
          <w:rFonts w:ascii="Arial" w:eastAsia="Times New Roman" w:hAnsi="Arial" w:cs="Arial"/>
          <w:sz w:val="24"/>
          <w:szCs w:val="24"/>
        </w:rPr>
        <w:t>5780</w:t>
      </w:r>
      <w:r w:rsidRPr="00853BBF">
        <w:rPr>
          <w:rFonts w:ascii="Arial" w:eastAsia="Times New Roman" w:hAnsi="Arial" w:cs="Arial"/>
          <w:sz w:val="24"/>
          <w:szCs w:val="24"/>
        </w:rPr>
        <w:t xml:space="preserve"> together.</w:t>
      </w:r>
    </w:p>
    <w:p w14:paraId="0F0348EC" w14:textId="29489D29" w:rsidR="002D4852" w:rsidRPr="00853BBF" w:rsidRDefault="002D4852" w:rsidP="00853BBF">
      <w:pPr>
        <w:pStyle w:val="ListParagraph"/>
        <w:numPr>
          <w:ilvl w:val="0"/>
          <w:numId w:val="3"/>
        </w:numPr>
        <w:spacing w:after="0" w:line="240" w:lineRule="auto"/>
        <w:rPr>
          <w:rFonts w:ascii="Arial" w:eastAsia="Times New Roman" w:hAnsi="Arial" w:cs="Arial"/>
          <w:color w:val="000000"/>
          <w:sz w:val="24"/>
          <w:szCs w:val="24"/>
        </w:rPr>
      </w:pPr>
      <w:r w:rsidRPr="00853BBF">
        <w:rPr>
          <w:rFonts w:ascii="Arial" w:eastAsia="Times New Roman" w:hAnsi="Arial" w:cs="Arial"/>
          <w:b/>
          <w:sz w:val="24"/>
          <w:szCs w:val="24"/>
        </w:rPr>
        <w:t xml:space="preserve">Wed., </w:t>
      </w:r>
      <w:r w:rsidR="00853BBF">
        <w:rPr>
          <w:rFonts w:ascii="Arial" w:eastAsia="Times New Roman" w:hAnsi="Arial" w:cs="Arial"/>
          <w:b/>
          <w:sz w:val="24"/>
          <w:szCs w:val="24"/>
        </w:rPr>
        <w:t>Oct. 9</w:t>
      </w:r>
      <w:r w:rsidRPr="00853BBF">
        <w:rPr>
          <w:rFonts w:ascii="Arial" w:eastAsia="Times New Roman" w:hAnsi="Arial" w:cs="Arial"/>
          <w:sz w:val="24"/>
          <w:szCs w:val="24"/>
        </w:rPr>
        <w:t xml:space="preserve"> – </w:t>
      </w:r>
      <w:r w:rsidRPr="00853BBF">
        <w:rPr>
          <w:rFonts w:ascii="Arial" w:eastAsia="Times New Roman" w:hAnsi="Arial" w:cs="Arial"/>
          <w:b/>
          <w:sz w:val="24"/>
          <w:szCs w:val="24"/>
        </w:rPr>
        <w:t>Yom Kippur family service, 2:15 p.m.</w:t>
      </w:r>
      <w:r w:rsidRPr="00853BBF">
        <w:rPr>
          <w:rFonts w:ascii="Arial" w:eastAsia="Times New Roman" w:hAnsi="Arial" w:cs="Arial"/>
          <w:sz w:val="24"/>
          <w:szCs w:val="24"/>
        </w:rPr>
        <w:t xml:space="preserve"> </w:t>
      </w:r>
    </w:p>
    <w:p w14:paraId="0C113DA2" w14:textId="77777777" w:rsidR="002D4852" w:rsidRPr="00853BBF" w:rsidRDefault="002D4852" w:rsidP="00853BBF">
      <w:pPr>
        <w:spacing w:after="0" w:line="240" w:lineRule="auto"/>
        <w:rPr>
          <w:rFonts w:ascii="Arial" w:eastAsia="Times New Roman" w:hAnsi="Arial" w:cs="Arial"/>
          <w:color w:val="000000"/>
          <w:sz w:val="24"/>
          <w:szCs w:val="24"/>
        </w:rPr>
      </w:pPr>
    </w:p>
    <w:p w14:paraId="02654ED1" w14:textId="77777777" w:rsidR="002D4852" w:rsidRPr="002D4852" w:rsidRDefault="002D4852" w:rsidP="00853BBF">
      <w:pPr>
        <w:spacing w:after="0" w:line="240" w:lineRule="auto"/>
        <w:rPr>
          <w:rFonts w:ascii="Arial" w:hAnsi="Arial" w:cs="Arial"/>
          <w:sz w:val="24"/>
          <w:szCs w:val="24"/>
        </w:rPr>
      </w:pPr>
      <w:r w:rsidRPr="00853BBF">
        <w:rPr>
          <w:rFonts w:ascii="Arial" w:hAnsi="Arial" w:cs="Arial"/>
          <w:sz w:val="24"/>
          <w:szCs w:val="24"/>
          <w:shd w:val="clear" w:color="auto" w:fill="FFFFFF"/>
        </w:rPr>
        <w:t>Temple Sharey Tefilo-Israel (TSTI) is a dynamic, inclusive Reform congregation that</w:t>
      </w:r>
      <w:r w:rsidRPr="002D4852">
        <w:rPr>
          <w:rFonts w:ascii="Arial" w:hAnsi="Arial" w:cs="Arial"/>
          <w:sz w:val="24"/>
          <w:szCs w:val="24"/>
          <w:shd w:val="clear" w:color="auto" w:fill="FFFFFF"/>
        </w:rPr>
        <w:t xml:space="preserve">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7" w:tgtFrame="_blank" w:history="1">
        <w:r w:rsidRPr="002D4852">
          <w:rPr>
            <w:rStyle w:val="Hyperlink"/>
            <w:rFonts w:ascii="Arial" w:hAnsi="Arial" w:cs="Arial"/>
            <w:sz w:val="24"/>
            <w:szCs w:val="24"/>
            <w:shd w:val="clear" w:color="auto" w:fill="FFFFFF"/>
          </w:rPr>
          <w:t>www.tsti.org</w:t>
        </w:r>
      </w:hyperlink>
      <w:r w:rsidRPr="002D4852">
        <w:rPr>
          <w:rFonts w:ascii="Arial" w:hAnsi="Arial" w:cs="Arial"/>
          <w:sz w:val="24"/>
          <w:szCs w:val="24"/>
          <w:shd w:val="clear" w:color="auto" w:fill="FFFFFF"/>
        </w:rPr>
        <w:t>.</w:t>
      </w:r>
    </w:p>
    <w:p w14:paraId="2E1BBDD3" w14:textId="77777777" w:rsidR="002D4852" w:rsidRPr="003769A9" w:rsidRDefault="002D4852" w:rsidP="002D4852">
      <w:pPr>
        <w:spacing w:after="0" w:line="240" w:lineRule="auto"/>
      </w:pPr>
    </w:p>
    <w:p w14:paraId="794E059D" w14:textId="77777777" w:rsidR="002D4852" w:rsidRPr="00EA174F" w:rsidRDefault="002D4852" w:rsidP="00853BBF">
      <w:pPr>
        <w:spacing w:after="0" w:line="240" w:lineRule="auto"/>
        <w:rPr>
          <w:rFonts w:ascii="Arial" w:eastAsia="Times New Roman" w:hAnsi="Arial" w:cs="Arial"/>
          <w:sz w:val="24"/>
          <w:szCs w:val="24"/>
        </w:rPr>
      </w:pPr>
    </w:p>
    <w:p w14:paraId="413A608E" w14:textId="77777777" w:rsidR="002D4852" w:rsidRPr="00EA174F" w:rsidRDefault="002D4852" w:rsidP="002D4852">
      <w:pPr>
        <w:spacing w:after="0" w:line="240" w:lineRule="auto"/>
        <w:jc w:val="center"/>
        <w:rPr>
          <w:rFonts w:ascii="Arial" w:hAnsi="Arial" w:cs="Arial"/>
          <w:color w:val="000000"/>
          <w:sz w:val="24"/>
          <w:szCs w:val="24"/>
        </w:rPr>
      </w:pPr>
      <w:r w:rsidRPr="00EA174F">
        <w:rPr>
          <w:rFonts w:ascii="Arial" w:hAnsi="Arial" w:cs="Arial"/>
          <w:color w:val="000000"/>
          <w:sz w:val="24"/>
          <w:szCs w:val="24"/>
        </w:rPr>
        <w:t>###</w:t>
      </w:r>
    </w:p>
    <w:p w14:paraId="27DC705D" w14:textId="77777777" w:rsidR="001F797F" w:rsidRPr="00717983" w:rsidRDefault="00F8790B" w:rsidP="001F797F">
      <w:pPr>
        <w:spacing w:after="0" w:line="240" w:lineRule="auto"/>
        <w:rPr>
          <w:rFonts w:ascii="Arial" w:hAnsi="Arial" w:cs="Arial"/>
          <w:bCs/>
          <w:sz w:val="24"/>
          <w:szCs w:val="24"/>
        </w:rPr>
      </w:pPr>
      <w:hyperlink r:id="rId8" w:history="1">
        <w:r w:rsidR="001F797F" w:rsidRPr="00717983">
          <w:rPr>
            <w:rStyle w:val="Hyperlink"/>
            <w:rFonts w:ascii="Arial" w:hAnsi="Arial" w:cs="Arial"/>
            <w:bCs/>
            <w:sz w:val="24"/>
            <w:szCs w:val="24"/>
          </w:rPr>
          <w:t>About Temple Sharey Tefilo-Israel</w:t>
        </w:r>
      </w:hyperlink>
    </w:p>
    <w:p w14:paraId="4ECF6E62" w14:textId="77777777" w:rsidR="001F797F" w:rsidRPr="00717983" w:rsidRDefault="001F797F" w:rsidP="001F797F">
      <w:pPr>
        <w:spacing w:after="0" w:line="240" w:lineRule="auto"/>
        <w:rPr>
          <w:rFonts w:ascii="Arial" w:eastAsia="Arial Unicode MS" w:hAnsi="Arial" w:cs="Arial"/>
          <w:bCs/>
          <w:color w:val="000000"/>
          <w:sz w:val="24"/>
          <w:szCs w:val="24"/>
        </w:rPr>
      </w:pPr>
      <w:r w:rsidRPr="00717983">
        <w:rPr>
          <w:rFonts w:ascii="Arial" w:hAnsi="Arial" w:cs="Arial"/>
          <w:bCs/>
          <w:sz w:val="24"/>
          <w:szCs w:val="24"/>
        </w:rPr>
        <w:t>432 Scotland Road, South Orange, NJ 07079</w:t>
      </w:r>
    </w:p>
    <w:p w14:paraId="06CA9433" w14:textId="77777777" w:rsidR="001F797F" w:rsidRPr="00717983" w:rsidRDefault="001F797F" w:rsidP="001F797F">
      <w:pPr>
        <w:spacing w:after="0" w:line="240" w:lineRule="auto"/>
        <w:rPr>
          <w:rFonts w:ascii="Arial" w:eastAsia="Arial Unicode MS" w:hAnsi="Arial" w:cs="Arial"/>
          <w:bCs/>
          <w:color w:val="000000"/>
          <w:sz w:val="24"/>
          <w:szCs w:val="24"/>
        </w:rPr>
      </w:pPr>
    </w:p>
    <w:p w14:paraId="24A41FE7" w14:textId="77777777" w:rsidR="001F797F" w:rsidRPr="00717983" w:rsidRDefault="001F797F" w:rsidP="001F797F">
      <w:pPr>
        <w:rPr>
          <w:rStyle w:val="Strong"/>
          <w:rFonts w:ascii="Arial" w:hAnsi="Arial" w:cs="Arial"/>
          <w:b w:val="0"/>
          <w:sz w:val="24"/>
          <w:szCs w:val="24"/>
        </w:rPr>
      </w:pPr>
      <w:r w:rsidRPr="00717983">
        <w:rPr>
          <w:rFonts w:ascii="Arial" w:hAnsi="Arial" w:cs="Arial"/>
          <w:bCs/>
          <w:sz w:val="24"/>
          <w:szCs w:val="24"/>
        </w:rPr>
        <w:t xml:space="preserve">Follow TSTI on </w:t>
      </w:r>
      <w:hyperlink r:id="rId9" w:history="1">
        <w:r w:rsidRPr="00717983">
          <w:rPr>
            <w:rStyle w:val="Hyperlink"/>
            <w:rFonts w:ascii="Arial" w:hAnsi="Arial" w:cs="Arial"/>
            <w:bCs/>
            <w:sz w:val="24"/>
            <w:szCs w:val="24"/>
          </w:rPr>
          <w:t>Facebook</w:t>
        </w:r>
      </w:hyperlink>
      <w:r w:rsidRPr="00717983">
        <w:rPr>
          <w:rFonts w:ascii="Arial" w:hAnsi="Arial" w:cs="Arial"/>
          <w:bCs/>
          <w:sz w:val="24"/>
          <w:szCs w:val="24"/>
        </w:rPr>
        <w:t xml:space="preserve"> and </w:t>
      </w:r>
      <w:hyperlink r:id="rId10" w:history="1">
        <w:r w:rsidRPr="00717983">
          <w:rPr>
            <w:rStyle w:val="Hyperlink"/>
            <w:rFonts w:ascii="Arial" w:hAnsi="Arial" w:cs="Arial"/>
            <w:bCs/>
            <w:sz w:val="24"/>
            <w:szCs w:val="24"/>
          </w:rPr>
          <w:t>Instagram</w:t>
        </w:r>
      </w:hyperlink>
    </w:p>
    <w:p w14:paraId="47689D4F" w14:textId="77777777" w:rsidR="001F797F" w:rsidRPr="00717983" w:rsidRDefault="001F797F" w:rsidP="001F797F">
      <w:pPr>
        <w:spacing w:after="0" w:line="240" w:lineRule="auto"/>
        <w:rPr>
          <w:rFonts w:ascii="Arial" w:hAnsi="Arial" w:cs="Arial"/>
          <w:bCs/>
          <w:sz w:val="24"/>
          <w:szCs w:val="24"/>
        </w:rPr>
      </w:pPr>
      <w:r w:rsidRPr="00717983">
        <w:rPr>
          <w:rStyle w:val="Strong"/>
          <w:rFonts w:ascii="Arial" w:hAnsi="Arial" w:cs="Arial"/>
          <w:bCs w:val="0"/>
          <w:sz w:val="24"/>
          <w:szCs w:val="24"/>
        </w:rPr>
        <w:lastRenderedPageBreak/>
        <w:t>Media Contact:</w:t>
      </w:r>
      <w:r w:rsidRPr="00717983">
        <w:rPr>
          <w:rFonts w:ascii="Arial" w:hAnsi="Arial" w:cs="Arial"/>
          <w:bCs/>
          <w:sz w:val="24"/>
          <w:szCs w:val="24"/>
        </w:rPr>
        <w:br/>
        <w:t>Caryn Starr-Gates</w:t>
      </w:r>
      <w:r w:rsidRPr="00717983">
        <w:rPr>
          <w:rFonts w:ascii="Arial" w:hAnsi="Arial" w:cs="Arial"/>
          <w:bCs/>
          <w:sz w:val="24"/>
          <w:szCs w:val="24"/>
        </w:rPr>
        <w:br/>
        <w:t>Caryl Communications</w:t>
      </w:r>
      <w:r w:rsidRPr="00717983">
        <w:rPr>
          <w:rFonts w:ascii="Arial" w:hAnsi="Arial" w:cs="Arial"/>
          <w:bCs/>
          <w:sz w:val="24"/>
          <w:szCs w:val="24"/>
        </w:rPr>
        <w:br/>
        <w:t>(201) 796-7788</w:t>
      </w:r>
    </w:p>
    <w:p w14:paraId="1367C8FA" w14:textId="77777777" w:rsidR="001F797F" w:rsidRPr="00717983" w:rsidRDefault="001F797F" w:rsidP="001F797F">
      <w:pPr>
        <w:spacing w:after="0" w:line="240" w:lineRule="auto"/>
        <w:rPr>
          <w:rFonts w:ascii="Arial" w:hAnsi="Arial" w:cs="Arial"/>
          <w:bCs/>
          <w:sz w:val="24"/>
          <w:szCs w:val="24"/>
        </w:rPr>
      </w:pPr>
      <w:r w:rsidRPr="00717983">
        <w:rPr>
          <w:rFonts w:ascii="Arial" w:hAnsi="Arial" w:cs="Arial"/>
          <w:bCs/>
          <w:sz w:val="24"/>
          <w:szCs w:val="24"/>
        </w:rPr>
        <w:t xml:space="preserve">Email: </w:t>
      </w:r>
      <w:hyperlink r:id="rId11" w:history="1">
        <w:r w:rsidRPr="00717983">
          <w:rPr>
            <w:rStyle w:val="Hyperlink"/>
            <w:rFonts w:ascii="Arial" w:hAnsi="Arial" w:cs="Arial"/>
            <w:bCs/>
            <w:sz w:val="24"/>
            <w:szCs w:val="24"/>
          </w:rPr>
          <w:t>caryn@caryl.com</w:t>
        </w:r>
      </w:hyperlink>
    </w:p>
    <w:p w14:paraId="2282A36F" w14:textId="74DF2A63" w:rsidR="002D4852" w:rsidRPr="00A071B2" w:rsidRDefault="002D4852" w:rsidP="004255BB">
      <w:pPr>
        <w:spacing w:after="0" w:line="240" w:lineRule="auto"/>
        <w:rPr>
          <w:rFonts w:ascii="Arial" w:hAnsi="Arial" w:cs="Arial"/>
          <w:sz w:val="24"/>
          <w:szCs w:val="24"/>
        </w:rPr>
      </w:pPr>
    </w:p>
    <w:sectPr w:rsidR="002D4852"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8768D5"/>
    <w:multiLevelType w:val="hybridMultilevel"/>
    <w:tmpl w:val="6D028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3714F"/>
    <w:rsid w:val="00145CF7"/>
    <w:rsid w:val="00193FE2"/>
    <w:rsid w:val="001F797F"/>
    <w:rsid w:val="002348DB"/>
    <w:rsid w:val="002952ED"/>
    <w:rsid w:val="002D4852"/>
    <w:rsid w:val="002E60C7"/>
    <w:rsid w:val="002E6B61"/>
    <w:rsid w:val="0033587A"/>
    <w:rsid w:val="004173E1"/>
    <w:rsid w:val="004255BB"/>
    <w:rsid w:val="00495BD3"/>
    <w:rsid w:val="004D4D10"/>
    <w:rsid w:val="004E0E6D"/>
    <w:rsid w:val="00560B0E"/>
    <w:rsid w:val="005C7D71"/>
    <w:rsid w:val="006C2337"/>
    <w:rsid w:val="0075488D"/>
    <w:rsid w:val="007D4585"/>
    <w:rsid w:val="0085153F"/>
    <w:rsid w:val="00853BBF"/>
    <w:rsid w:val="00882D51"/>
    <w:rsid w:val="008C0EBA"/>
    <w:rsid w:val="008F5746"/>
    <w:rsid w:val="00956B56"/>
    <w:rsid w:val="009E7618"/>
    <w:rsid w:val="00A071B2"/>
    <w:rsid w:val="00A12A37"/>
    <w:rsid w:val="00A405BE"/>
    <w:rsid w:val="00AA2267"/>
    <w:rsid w:val="00AA373E"/>
    <w:rsid w:val="00AF35C6"/>
    <w:rsid w:val="00B43DE0"/>
    <w:rsid w:val="00B806D3"/>
    <w:rsid w:val="00B8548A"/>
    <w:rsid w:val="00BD093A"/>
    <w:rsid w:val="00C577BB"/>
    <w:rsid w:val="00CC21B2"/>
    <w:rsid w:val="00D01AF6"/>
    <w:rsid w:val="00D37892"/>
    <w:rsid w:val="00E42B64"/>
    <w:rsid w:val="00E64446"/>
    <w:rsid w:val="00E73235"/>
    <w:rsid w:val="00EB1403"/>
    <w:rsid w:val="00EB5A15"/>
    <w:rsid w:val="00F507F2"/>
    <w:rsid w:val="00F8790B"/>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Strong">
    <w:name w:val="Strong"/>
    <w:basedOn w:val="DefaultParagraphFont"/>
    <w:uiPriority w:val="22"/>
    <w:qFormat/>
    <w:rsid w:val="002D48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30546332">
      <w:bodyDiv w:val="1"/>
      <w:marLeft w:val="0"/>
      <w:marRight w:val="0"/>
      <w:marTop w:val="0"/>
      <w:marBottom w:val="0"/>
      <w:divBdr>
        <w:top w:val="none" w:sz="0" w:space="0" w:color="auto"/>
        <w:left w:val="none" w:sz="0" w:space="0" w:color="auto"/>
        <w:bottom w:val="none" w:sz="0" w:space="0" w:color="auto"/>
        <w:right w:val="none" w:sz="0" w:space="0" w:color="auto"/>
      </w:divBdr>
      <w:divsChild>
        <w:div w:id="16270706">
          <w:marLeft w:val="0"/>
          <w:marRight w:val="0"/>
          <w:marTop w:val="0"/>
          <w:marBottom w:val="0"/>
          <w:divBdr>
            <w:top w:val="none" w:sz="0" w:space="0" w:color="auto"/>
            <w:left w:val="none" w:sz="0" w:space="0" w:color="auto"/>
            <w:bottom w:val="none" w:sz="0" w:space="0" w:color="auto"/>
            <w:right w:val="none" w:sz="0" w:space="0" w:color="auto"/>
          </w:divBdr>
        </w:div>
        <w:div w:id="1323049441">
          <w:marLeft w:val="0"/>
          <w:marRight w:val="0"/>
          <w:marTop w:val="0"/>
          <w:marBottom w:val="0"/>
          <w:divBdr>
            <w:top w:val="none" w:sz="0" w:space="0" w:color="auto"/>
            <w:left w:val="none" w:sz="0" w:space="0" w:color="auto"/>
            <w:bottom w:val="none" w:sz="0" w:space="0" w:color="auto"/>
            <w:right w:val="none" w:sz="0" w:space="0" w:color="auto"/>
          </w:divBdr>
        </w:div>
        <w:div w:id="1441219017">
          <w:marLeft w:val="0"/>
          <w:marRight w:val="0"/>
          <w:marTop w:val="0"/>
          <w:marBottom w:val="0"/>
          <w:divBdr>
            <w:top w:val="none" w:sz="0" w:space="0" w:color="auto"/>
            <w:left w:val="none" w:sz="0" w:space="0" w:color="auto"/>
            <w:bottom w:val="none" w:sz="0" w:space="0" w:color="auto"/>
            <w:right w:val="none" w:sz="0" w:space="0" w:color="auto"/>
          </w:divBdr>
        </w:div>
      </w:divsChild>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4</cp:revision>
  <cp:lastPrinted>2017-12-21T15:19:00Z</cp:lastPrinted>
  <dcterms:created xsi:type="dcterms:W3CDTF">2019-09-09T22:07:00Z</dcterms:created>
  <dcterms:modified xsi:type="dcterms:W3CDTF">2019-09-10T19:45:00Z</dcterms:modified>
</cp:coreProperties>
</file>