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6CB97" w14:textId="18527691" w:rsidR="002F4348" w:rsidRDefault="002F4348" w:rsidP="00C142F9">
      <w:pPr>
        <w:spacing w:after="0" w:line="240" w:lineRule="auto"/>
        <w:rPr>
          <w:rFonts w:ascii="Arial" w:hAnsi="Arial" w:cs="Arial"/>
          <w:b/>
          <w:bCs/>
          <w:sz w:val="24"/>
          <w:szCs w:val="24"/>
        </w:rPr>
      </w:pPr>
      <w:r>
        <w:rPr>
          <w:rFonts w:ascii="Arial" w:hAnsi="Arial" w:cs="Arial"/>
          <w:b/>
          <w:bCs/>
          <w:noProof/>
          <w:sz w:val="24"/>
          <w:szCs w:val="24"/>
        </w:rPr>
        <w:drawing>
          <wp:inline distT="0" distB="0" distL="0" distR="0" wp14:anchorId="2E9B63D5" wp14:editId="3EB66B22">
            <wp:extent cx="3676650" cy="8993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750877" cy="917554"/>
                    </a:xfrm>
                    <a:prstGeom prst="rect">
                      <a:avLst/>
                    </a:prstGeom>
                  </pic:spPr>
                </pic:pic>
              </a:graphicData>
            </a:graphic>
          </wp:inline>
        </w:drawing>
      </w:r>
    </w:p>
    <w:p w14:paraId="53976B43" w14:textId="77777777" w:rsidR="002F4348" w:rsidRDefault="002F4348" w:rsidP="00C142F9">
      <w:pPr>
        <w:spacing w:after="0" w:line="240" w:lineRule="auto"/>
        <w:rPr>
          <w:rFonts w:ascii="Arial" w:hAnsi="Arial" w:cs="Arial"/>
          <w:b/>
          <w:bCs/>
          <w:sz w:val="24"/>
          <w:szCs w:val="24"/>
        </w:rPr>
      </w:pPr>
    </w:p>
    <w:p w14:paraId="0D07A83F" w14:textId="1E4395CE" w:rsidR="004D1082" w:rsidRPr="00C142F9" w:rsidRDefault="00702E60" w:rsidP="00C142F9">
      <w:pPr>
        <w:spacing w:after="0" w:line="240" w:lineRule="auto"/>
        <w:rPr>
          <w:rFonts w:ascii="Arial" w:hAnsi="Arial" w:cs="Arial"/>
          <w:b/>
          <w:bCs/>
          <w:sz w:val="24"/>
          <w:szCs w:val="24"/>
        </w:rPr>
      </w:pPr>
      <w:r>
        <w:rPr>
          <w:rFonts w:ascii="Arial" w:hAnsi="Arial" w:cs="Arial"/>
          <w:b/>
          <w:bCs/>
          <w:sz w:val="24"/>
          <w:szCs w:val="24"/>
        </w:rPr>
        <w:t xml:space="preserve">TSTI Women Support Non-Profit that </w:t>
      </w:r>
      <w:r w:rsidR="001F4671">
        <w:rPr>
          <w:rFonts w:ascii="Arial" w:hAnsi="Arial" w:cs="Arial"/>
          <w:b/>
          <w:bCs/>
          <w:sz w:val="24"/>
          <w:szCs w:val="24"/>
        </w:rPr>
        <w:t>Aids</w:t>
      </w:r>
      <w:r>
        <w:rPr>
          <w:rFonts w:ascii="Arial" w:hAnsi="Arial" w:cs="Arial"/>
          <w:b/>
          <w:bCs/>
          <w:sz w:val="24"/>
          <w:szCs w:val="24"/>
        </w:rPr>
        <w:t xml:space="preserve"> Immigrants at Yoni Kreger Salon</w:t>
      </w:r>
    </w:p>
    <w:p w14:paraId="3EFB446D" w14:textId="18DE2C5B" w:rsidR="004D1082" w:rsidRPr="00C142F9" w:rsidRDefault="004D1082" w:rsidP="00C142F9">
      <w:pPr>
        <w:widowControl w:val="0"/>
        <w:spacing w:after="0" w:line="240" w:lineRule="auto"/>
        <w:rPr>
          <w:rFonts w:ascii="Arial" w:hAnsi="Arial" w:cs="Arial"/>
          <w:b/>
          <w:bCs/>
          <w:sz w:val="24"/>
          <w:szCs w:val="24"/>
        </w:rPr>
      </w:pPr>
    </w:p>
    <w:p w14:paraId="73F514C4" w14:textId="349DFFD3" w:rsidR="00702E60" w:rsidRPr="00702E60" w:rsidRDefault="004D1082" w:rsidP="001F4671">
      <w:pPr>
        <w:pStyle w:val="NormalWeb"/>
        <w:spacing w:before="0" w:beforeAutospacing="0" w:after="0" w:afterAutospacing="0"/>
        <w:rPr>
          <w:rFonts w:ascii="Arial" w:hAnsi="Arial" w:cs="Arial"/>
        </w:rPr>
      </w:pPr>
      <w:r w:rsidRPr="00C142F9">
        <w:rPr>
          <w:rFonts w:ascii="Arial" w:hAnsi="Arial" w:cs="Arial"/>
          <w:b/>
          <w:bCs/>
        </w:rPr>
        <w:t xml:space="preserve">SOUTH ORANGE, N.J., September </w:t>
      </w:r>
      <w:r w:rsidR="00702E60">
        <w:rPr>
          <w:rFonts w:ascii="Arial" w:hAnsi="Arial" w:cs="Arial"/>
          <w:b/>
          <w:bCs/>
        </w:rPr>
        <w:t>26</w:t>
      </w:r>
      <w:r w:rsidRPr="00C142F9">
        <w:rPr>
          <w:rFonts w:ascii="Arial" w:hAnsi="Arial" w:cs="Arial"/>
          <w:b/>
          <w:bCs/>
        </w:rPr>
        <w:t>, 2019</w:t>
      </w:r>
      <w:r w:rsidRPr="00C142F9">
        <w:rPr>
          <w:rFonts w:ascii="Arial" w:hAnsi="Arial" w:cs="Arial"/>
        </w:rPr>
        <w:t xml:space="preserve"> – </w:t>
      </w:r>
      <w:r w:rsidR="00702E60">
        <w:rPr>
          <w:rFonts w:ascii="Arial" w:hAnsi="Arial" w:cs="Arial"/>
        </w:rPr>
        <w:t xml:space="preserve">The Women’s Connection of </w:t>
      </w:r>
      <w:hyperlink r:id="rId6" w:history="1">
        <w:r w:rsidR="00702E60" w:rsidRPr="001F4671">
          <w:rPr>
            <w:rStyle w:val="Hyperlink"/>
            <w:rFonts w:ascii="Arial" w:hAnsi="Arial" w:cs="Arial"/>
          </w:rPr>
          <w:t>Temple Sharey Tefilo-Israel</w:t>
        </w:r>
      </w:hyperlink>
      <w:r w:rsidR="0037100B">
        <w:rPr>
          <w:rFonts w:ascii="Arial" w:hAnsi="Arial" w:cs="Arial"/>
        </w:rPr>
        <w:t xml:space="preserve"> (TSTI) </w:t>
      </w:r>
      <w:r w:rsidR="00702E60" w:rsidRPr="001F4671">
        <w:rPr>
          <w:rFonts w:ascii="Arial" w:hAnsi="Arial" w:cs="Arial"/>
        </w:rPr>
        <w:t xml:space="preserve">in South Orange recently held an Evening of Beauty with the goal to Look Good. Feel Good. Do Good. The special event, hosted at the Yoni Kreger Salon in the township, raised funds for First Friends of New Jersey and New York, a non-profit organization that provides resettlement assistance to immigrants and those seeking asylum. Salon owner Kreger, a TSTI member, shared advice with the women on how to look and feel their best and demonstrated how he cuts and styles hair on two volunteer attendees. The evening also included a personal assessment of each woman’s haircut, color and makeup by Kreger and his staff. </w:t>
      </w:r>
      <w:r w:rsidR="001F4671" w:rsidRPr="001F4671">
        <w:rPr>
          <w:rFonts w:ascii="Arial" w:hAnsi="Arial" w:cs="Arial"/>
        </w:rPr>
        <w:t xml:space="preserve">The Women’s Connection is </w:t>
      </w:r>
      <w:r w:rsidR="001F4671">
        <w:rPr>
          <w:rFonts w:ascii="Arial" w:hAnsi="Arial" w:cs="Arial"/>
        </w:rPr>
        <w:t>the Reform synagogue’s</w:t>
      </w:r>
      <w:r w:rsidR="001F4671" w:rsidRPr="001F4671">
        <w:rPr>
          <w:rFonts w:ascii="Arial" w:hAnsi="Arial" w:cs="Arial"/>
        </w:rPr>
        <w:t xml:space="preserve"> multi-generational women’s group that meets throughout the year for cultural, educational and social events. Participating in the evening of beauty were, front row (l. to r.): </w:t>
      </w:r>
      <w:r w:rsidR="00702E60" w:rsidRPr="00702E60">
        <w:rPr>
          <w:rFonts w:ascii="Arial" w:hAnsi="Arial" w:cs="Arial"/>
        </w:rPr>
        <w:t>Susan Siegeltuch, Janice Lippman, Laurie Landau, Ellen Blake, Yoni Kreger, Sue Brand, Jennifer Strugger, Amy Giles</w:t>
      </w:r>
      <w:r w:rsidR="001F4671" w:rsidRPr="001F4671">
        <w:rPr>
          <w:rFonts w:ascii="Arial" w:hAnsi="Arial" w:cs="Arial"/>
        </w:rPr>
        <w:t xml:space="preserve"> and</w:t>
      </w:r>
      <w:r w:rsidR="00702E60" w:rsidRPr="00702E60">
        <w:rPr>
          <w:rFonts w:ascii="Arial" w:hAnsi="Arial" w:cs="Arial"/>
        </w:rPr>
        <w:t xml:space="preserve"> Elise Caterfino Mandel</w:t>
      </w:r>
      <w:r w:rsidR="001F4671" w:rsidRPr="001F4671">
        <w:rPr>
          <w:rFonts w:ascii="Arial" w:hAnsi="Arial" w:cs="Arial"/>
        </w:rPr>
        <w:t xml:space="preserve">; back row (l. to r.) </w:t>
      </w:r>
      <w:r w:rsidR="00702E60" w:rsidRPr="00702E60">
        <w:rPr>
          <w:rFonts w:ascii="Arial" w:hAnsi="Arial" w:cs="Arial"/>
        </w:rPr>
        <w:t>Sharon Lindberg, Cantor Joan Finn</w:t>
      </w:r>
      <w:r w:rsidR="00702E60" w:rsidRPr="00702E60">
        <w:rPr>
          <w:rFonts w:ascii="Arial" w:hAnsi="Arial" w:cs="Arial"/>
          <w:color w:val="FF2600"/>
        </w:rPr>
        <w:t>,</w:t>
      </w:r>
      <w:r w:rsidR="00702E60" w:rsidRPr="00702E60">
        <w:rPr>
          <w:rFonts w:ascii="Arial" w:hAnsi="Arial" w:cs="Arial"/>
        </w:rPr>
        <w:t xml:space="preserve"> Randi Rievman, Ali Geller, Alison Oxman</w:t>
      </w:r>
      <w:bookmarkStart w:id="0" w:name="_GoBack"/>
      <w:bookmarkEnd w:id="0"/>
      <w:r w:rsidR="00702E60" w:rsidRPr="00702E60">
        <w:rPr>
          <w:rFonts w:ascii="Arial" w:hAnsi="Arial" w:cs="Arial"/>
        </w:rPr>
        <w:t>, Monique Lurie</w:t>
      </w:r>
      <w:r w:rsidR="001F4671" w:rsidRPr="001F4671">
        <w:rPr>
          <w:rFonts w:ascii="Arial" w:hAnsi="Arial" w:cs="Arial"/>
        </w:rPr>
        <w:t xml:space="preserve"> and</w:t>
      </w:r>
      <w:r w:rsidR="00702E60" w:rsidRPr="00702E60">
        <w:rPr>
          <w:rFonts w:ascii="Arial" w:hAnsi="Arial" w:cs="Arial"/>
        </w:rPr>
        <w:t xml:space="preserve"> Alice Hirsch</w:t>
      </w:r>
      <w:r w:rsidR="001F4671" w:rsidRPr="001F4671">
        <w:rPr>
          <w:rFonts w:ascii="Arial" w:hAnsi="Arial" w:cs="Arial"/>
        </w:rPr>
        <w:t>.</w:t>
      </w:r>
      <w:r w:rsidR="001F4671">
        <w:rPr>
          <w:rFonts w:ascii="Arial" w:hAnsi="Arial" w:cs="Arial"/>
        </w:rPr>
        <w:t xml:space="preserve"> </w:t>
      </w:r>
    </w:p>
    <w:p w14:paraId="5757B845" w14:textId="198A8E57" w:rsidR="00C142F9" w:rsidRPr="001F4671" w:rsidRDefault="00C142F9" w:rsidP="00C142F9">
      <w:pPr>
        <w:spacing w:after="0" w:line="240" w:lineRule="auto"/>
        <w:rPr>
          <w:rFonts w:ascii="Arial" w:hAnsi="Arial" w:cs="Arial"/>
          <w:sz w:val="24"/>
          <w:szCs w:val="24"/>
        </w:rPr>
      </w:pPr>
    </w:p>
    <w:p w14:paraId="3AB72D44" w14:textId="7FE48ECA" w:rsidR="00C142F9" w:rsidRDefault="00C142F9" w:rsidP="00C142F9">
      <w:pPr>
        <w:spacing w:after="0" w:line="240" w:lineRule="auto"/>
        <w:jc w:val="center"/>
        <w:rPr>
          <w:rFonts w:ascii="Arial" w:hAnsi="Arial" w:cs="Arial"/>
          <w:sz w:val="24"/>
          <w:szCs w:val="24"/>
        </w:rPr>
      </w:pPr>
      <w:r>
        <w:rPr>
          <w:rFonts w:ascii="Arial" w:hAnsi="Arial" w:cs="Arial"/>
          <w:sz w:val="24"/>
          <w:szCs w:val="24"/>
        </w:rPr>
        <w:t>###</w:t>
      </w:r>
    </w:p>
    <w:p w14:paraId="0F5F23EF" w14:textId="77777777" w:rsidR="00BB15EB" w:rsidRPr="00983472" w:rsidRDefault="00BB15EB" w:rsidP="00BB15EB">
      <w:pPr>
        <w:spacing w:after="0" w:line="240" w:lineRule="auto"/>
        <w:rPr>
          <w:rFonts w:ascii="Arial" w:hAnsi="Arial" w:cs="Arial"/>
          <w:bCs/>
          <w:sz w:val="24"/>
          <w:szCs w:val="24"/>
        </w:rPr>
      </w:pPr>
      <w:hyperlink r:id="rId7" w:history="1">
        <w:r w:rsidRPr="00983472">
          <w:rPr>
            <w:rStyle w:val="Hyperlink"/>
            <w:rFonts w:ascii="Arial" w:hAnsi="Arial" w:cs="Arial"/>
            <w:bCs/>
            <w:sz w:val="24"/>
            <w:szCs w:val="24"/>
          </w:rPr>
          <w:t>About Temple Sharey Tefilo-Israel</w:t>
        </w:r>
      </w:hyperlink>
    </w:p>
    <w:p w14:paraId="4FF24F28" w14:textId="77777777" w:rsidR="00BB15EB" w:rsidRPr="00983472" w:rsidRDefault="00BB15EB" w:rsidP="00BB15EB">
      <w:pPr>
        <w:spacing w:after="0" w:line="240" w:lineRule="auto"/>
        <w:rPr>
          <w:rFonts w:ascii="Arial" w:eastAsia="Arial Unicode MS" w:hAnsi="Arial" w:cs="Arial"/>
          <w:bCs/>
          <w:color w:val="000000"/>
          <w:sz w:val="24"/>
          <w:szCs w:val="24"/>
        </w:rPr>
      </w:pPr>
      <w:r w:rsidRPr="00983472">
        <w:rPr>
          <w:rFonts w:ascii="Arial" w:hAnsi="Arial" w:cs="Arial"/>
          <w:bCs/>
          <w:sz w:val="24"/>
          <w:szCs w:val="24"/>
        </w:rPr>
        <w:t>432 Scotland Road, South Orange, NJ 07079</w:t>
      </w:r>
    </w:p>
    <w:p w14:paraId="1DD38860" w14:textId="77777777" w:rsidR="00BB15EB" w:rsidRPr="00983472" w:rsidRDefault="00BB15EB" w:rsidP="00BB15EB">
      <w:pPr>
        <w:spacing w:after="0" w:line="240" w:lineRule="auto"/>
        <w:rPr>
          <w:rFonts w:ascii="Arial" w:eastAsia="Arial Unicode MS" w:hAnsi="Arial" w:cs="Arial"/>
          <w:bCs/>
          <w:color w:val="000000"/>
          <w:sz w:val="24"/>
          <w:szCs w:val="24"/>
        </w:rPr>
      </w:pPr>
    </w:p>
    <w:p w14:paraId="5723925B" w14:textId="77777777" w:rsidR="00BB15EB" w:rsidRPr="00983472" w:rsidRDefault="00BB15EB" w:rsidP="00BB15EB">
      <w:pPr>
        <w:rPr>
          <w:rStyle w:val="Strong"/>
          <w:rFonts w:ascii="Arial" w:hAnsi="Arial" w:cs="Arial"/>
          <w:b w:val="0"/>
          <w:sz w:val="24"/>
          <w:szCs w:val="24"/>
        </w:rPr>
      </w:pPr>
      <w:r w:rsidRPr="00983472">
        <w:rPr>
          <w:rFonts w:ascii="Arial" w:hAnsi="Arial" w:cs="Arial"/>
          <w:bCs/>
          <w:sz w:val="24"/>
          <w:szCs w:val="24"/>
        </w:rPr>
        <w:t xml:space="preserve">Follow TSTI on </w:t>
      </w:r>
      <w:hyperlink r:id="rId8" w:history="1">
        <w:r w:rsidRPr="00983472">
          <w:rPr>
            <w:rStyle w:val="Hyperlink"/>
            <w:rFonts w:ascii="Arial" w:hAnsi="Arial" w:cs="Arial"/>
            <w:bCs/>
            <w:sz w:val="24"/>
            <w:szCs w:val="24"/>
          </w:rPr>
          <w:t>Facebook</w:t>
        </w:r>
      </w:hyperlink>
      <w:r w:rsidRPr="00983472">
        <w:rPr>
          <w:rFonts w:ascii="Arial" w:hAnsi="Arial" w:cs="Arial"/>
          <w:bCs/>
          <w:sz w:val="24"/>
          <w:szCs w:val="24"/>
        </w:rPr>
        <w:t xml:space="preserve"> and </w:t>
      </w:r>
      <w:hyperlink r:id="rId9" w:history="1">
        <w:r w:rsidRPr="00983472">
          <w:rPr>
            <w:rStyle w:val="Hyperlink"/>
            <w:rFonts w:ascii="Arial" w:hAnsi="Arial" w:cs="Arial"/>
            <w:bCs/>
            <w:sz w:val="24"/>
            <w:szCs w:val="24"/>
          </w:rPr>
          <w:t>Instagram</w:t>
        </w:r>
      </w:hyperlink>
    </w:p>
    <w:p w14:paraId="0AB291D7" w14:textId="77777777" w:rsidR="00BB15EB" w:rsidRPr="00983472" w:rsidRDefault="00BB15EB" w:rsidP="00BB15EB">
      <w:pPr>
        <w:spacing w:after="0" w:line="240" w:lineRule="auto"/>
        <w:rPr>
          <w:rFonts w:ascii="Arial" w:hAnsi="Arial" w:cs="Arial"/>
          <w:sz w:val="24"/>
          <w:szCs w:val="24"/>
        </w:rPr>
      </w:pPr>
      <w:r w:rsidRPr="00983472">
        <w:rPr>
          <w:rStyle w:val="Strong"/>
          <w:rFonts w:ascii="Arial" w:hAnsi="Arial" w:cs="Arial"/>
          <w:sz w:val="24"/>
          <w:szCs w:val="24"/>
        </w:rPr>
        <w:t>Media Contact:</w:t>
      </w:r>
      <w:r w:rsidRPr="00983472">
        <w:rPr>
          <w:rFonts w:ascii="Arial" w:hAnsi="Arial" w:cs="Arial"/>
          <w:bCs/>
          <w:sz w:val="24"/>
          <w:szCs w:val="24"/>
        </w:rPr>
        <w:br/>
        <w:t>Caryn Starr-Gates</w:t>
      </w:r>
      <w:r w:rsidRPr="00983472">
        <w:rPr>
          <w:rFonts w:ascii="Arial" w:hAnsi="Arial" w:cs="Arial"/>
          <w:bCs/>
          <w:sz w:val="24"/>
          <w:szCs w:val="24"/>
        </w:rPr>
        <w:br/>
        <w:t>Caryl Communications</w:t>
      </w:r>
      <w:r w:rsidRPr="00983472">
        <w:rPr>
          <w:rFonts w:ascii="Arial" w:hAnsi="Arial" w:cs="Arial"/>
          <w:bCs/>
          <w:sz w:val="24"/>
          <w:szCs w:val="24"/>
        </w:rPr>
        <w:br/>
        <w:t>(201) 796-7788</w:t>
      </w:r>
    </w:p>
    <w:p w14:paraId="7F91A457" w14:textId="77777777" w:rsidR="00BB15EB" w:rsidRPr="00983472" w:rsidRDefault="00BB15EB" w:rsidP="00BB15EB">
      <w:pPr>
        <w:spacing w:after="0" w:line="240" w:lineRule="auto"/>
        <w:rPr>
          <w:rFonts w:ascii="Arial" w:hAnsi="Arial" w:cs="Arial"/>
          <w:bCs/>
          <w:sz w:val="24"/>
          <w:szCs w:val="24"/>
        </w:rPr>
      </w:pPr>
      <w:r w:rsidRPr="00983472">
        <w:rPr>
          <w:rFonts w:ascii="Arial" w:hAnsi="Arial" w:cs="Arial"/>
          <w:bCs/>
          <w:sz w:val="24"/>
          <w:szCs w:val="24"/>
        </w:rPr>
        <w:t xml:space="preserve">Email: </w:t>
      </w:r>
      <w:hyperlink r:id="rId10" w:history="1">
        <w:r w:rsidRPr="00983472">
          <w:rPr>
            <w:rStyle w:val="Hyperlink"/>
            <w:rFonts w:ascii="Arial" w:hAnsi="Arial" w:cs="Arial"/>
            <w:bCs/>
            <w:sz w:val="24"/>
            <w:szCs w:val="24"/>
          </w:rPr>
          <w:t>caryn@caryl.com</w:t>
        </w:r>
      </w:hyperlink>
    </w:p>
    <w:p w14:paraId="4F33C025" w14:textId="77777777" w:rsidR="00BB15EB" w:rsidRPr="004D1082" w:rsidRDefault="00BB15EB" w:rsidP="00C142F9">
      <w:pPr>
        <w:spacing w:after="0" w:line="240" w:lineRule="auto"/>
        <w:jc w:val="center"/>
        <w:rPr>
          <w:rFonts w:ascii="Arial" w:hAnsi="Arial" w:cs="Arial"/>
          <w:sz w:val="24"/>
          <w:szCs w:val="24"/>
        </w:rPr>
      </w:pPr>
    </w:p>
    <w:sectPr w:rsidR="00BB15EB" w:rsidRPr="004D108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13714F"/>
    <w:rsid w:val="00145CF7"/>
    <w:rsid w:val="00193FE2"/>
    <w:rsid w:val="001E6F7F"/>
    <w:rsid w:val="001F4671"/>
    <w:rsid w:val="002348DB"/>
    <w:rsid w:val="002952ED"/>
    <w:rsid w:val="002E60C7"/>
    <w:rsid w:val="002E6B61"/>
    <w:rsid w:val="002F4348"/>
    <w:rsid w:val="0033587A"/>
    <w:rsid w:val="0037100B"/>
    <w:rsid w:val="004173E1"/>
    <w:rsid w:val="004255BB"/>
    <w:rsid w:val="00495BD3"/>
    <w:rsid w:val="004D1082"/>
    <w:rsid w:val="004D4D10"/>
    <w:rsid w:val="004E0E6D"/>
    <w:rsid w:val="00560B0E"/>
    <w:rsid w:val="005C7D71"/>
    <w:rsid w:val="00641F8E"/>
    <w:rsid w:val="006C2337"/>
    <w:rsid w:val="00702E60"/>
    <w:rsid w:val="0075488D"/>
    <w:rsid w:val="007D4585"/>
    <w:rsid w:val="0085153F"/>
    <w:rsid w:val="00882D51"/>
    <w:rsid w:val="008C0EBA"/>
    <w:rsid w:val="008F5746"/>
    <w:rsid w:val="00956B56"/>
    <w:rsid w:val="009E7618"/>
    <w:rsid w:val="00A071B2"/>
    <w:rsid w:val="00A12A37"/>
    <w:rsid w:val="00A405BE"/>
    <w:rsid w:val="00AA373E"/>
    <w:rsid w:val="00AF35C6"/>
    <w:rsid w:val="00B43DE0"/>
    <w:rsid w:val="00B806D3"/>
    <w:rsid w:val="00B8548A"/>
    <w:rsid w:val="00BB15EB"/>
    <w:rsid w:val="00BD093A"/>
    <w:rsid w:val="00C142F9"/>
    <w:rsid w:val="00C459D6"/>
    <w:rsid w:val="00C52247"/>
    <w:rsid w:val="00C577BB"/>
    <w:rsid w:val="00CC21B2"/>
    <w:rsid w:val="00D01AF6"/>
    <w:rsid w:val="00D37892"/>
    <w:rsid w:val="00E42B64"/>
    <w:rsid w:val="00E64446"/>
    <w:rsid w:val="00E73235"/>
    <w:rsid w:val="00EB1403"/>
    <w:rsid w:val="00EB5A15"/>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702E60"/>
    <w:rPr>
      <w:color w:val="605E5C"/>
      <w:shd w:val="clear" w:color="auto" w:fill="E1DFDD"/>
    </w:rPr>
  </w:style>
  <w:style w:type="character" w:styleId="Strong">
    <w:name w:val="Strong"/>
    <w:basedOn w:val="DefaultParagraphFont"/>
    <w:uiPriority w:val="22"/>
    <w:qFormat/>
    <w:rsid w:val="00BB15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4491724">
      <w:bodyDiv w:val="1"/>
      <w:marLeft w:val="0"/>
      <w:marRight w:val="0"/>
      <w:marTop w:val="0"/>
      <w:marBottom w:val="0"/>
      <w:divBdr>
        <w:top w:val="none" w:sz="0" w:space="0" w:color="auto"/>
        <w:left w:val="none" w:sz="0" w:space="0" w:color="auto"/>
        <w:bottom w:val="none" w:sz="0" w:space="0" w:color="auto"/>
        <w:right w:val="none" w:sz="0" w:space="0" w:color="auto"/>
      </w:divBdr>
      <w:divsChild>
        <w:div w:id="677735781">
          <w:marLeft w:val="0"/>
          <w:marRight w:val="0"/>
          <w:marTop w:val="0"/>
          <w:marBottom w:val="0"/>
          <w:divBdr>
            <w:top w:val="none" w:sz="0" w:space="0" w:color="auto"/>
            <w:left w:val="none" w:sz="0" w:space="0" w:color="auto"/>
            <w:bottom w:val="none" w:sz="0" w:space="0" w:color="auto"/>
            <w:right w:val="none" w:sz="0" w:space="0" w:color="auto"/>
          </w:divBdr>
        </w:div>
      </w:divsChild>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28971728">
      <w:bodyDiv w:val="1"/>
      <w:marLeft w:val="0"/>
      <w:marRight w:val="0"/>
      <w:marTop w:val="0"/>
      <w:marBottom w:val="0"/>
      <w:divBdr>
        <w:top w:val="none" w:sz="0" w:space="0" w:color="auto"/>
        <w:left w:val="none" w:sz="0" w:space="0" w:color="auto"/>
        <w:bottom w:val="none" w:sz="0" w:space="0" w:color="auto"/>
        <w:right w:val="none" w:sz="0" w:space="0" w:color="auto"/>
      </w:divBdr>
      <w:divsChild>
        <w:div w:id="1193762314">
          <w:marLeft w:val="0"/>
          <w:marRight w:val="0"/>
          <w:marTop w:val="0"/>
          <w:marBottom w:val="0"/>
          <w:divBdr>
            <w:top w:val="none" w:sz="0" w:space="0" w:color="auto"/>
            <w:left w:val="none" w:sz="0" w:space="0" w:color="auto"/>
            <w:bottom w:val="none" w:sz="0" w:space="0" w:color="auto"/>
            <w:right w:val="none" w:sz="0" w:space="0" w:color="auto"/>
          </w:divBdr>
        </w:div>
        <w:div w:id="963921054">
          <w:marLeft w:val="0"/>
          <w:marRight w:val="0"/>
          <w:marTop w:val="0"/>
          <w:marBottom w:val="0"/>
          <w:divBdr>
            <w:top w:val="none" w:sz="0" w:space="0" w:color="auto"/>
            <w:left w:val="none" w:sz="0" w:space="0" w:color="auto"/>
            <w:bottom w:val="none" w:sz="0" w:space="0" w:color="auto"/>
            <w:right w:val="none" w:sz="0" w:space="0" w:color="auto"/>
          </w:divBdr>
        </w:div>
        <w:div w:id="1911622464">
          <w:marLeft w:val="0"/>
          <w:marRight w:val="0"/>
          <w:marTop w:val="0"/>
          <w:marBottom w:val="0"/>
          <w:divBdr>
            <w:top w:val="none" w:sz="0" w:space="0" w:color="auto"/>
            <w:left w:val="none" w:sz="0" w:space="0" w:color="auto"/>
            <w:bottom w:val="none" w:sz="0" w:space="0" w:color="auto"/>
            <w:right w:val="none" w:sz="0" w:space="0" w:color="auto"/>
          </w:divBdr>
        </w:div>
        <w:div w:id="364908407">
          <w:marLeft w:val="0"/>
          <w:marRight w:val="0"/>
          <w:marTop w:val="0"/>
          <w:marBottom w:val="0"/>
          <w:divBdr>
            <w:top w:val="none" w:sz="0" w:space="0" w:color="auto"/>
            <w:left w:val="none" w:sz="0" w:space="0" w:color="auto"/>
            <w:bottom w:val="none" w:sz="0" w:space="0" w:color="auto"/>
            <w:right w:val="none" w:sz="0" w:space="0" w:color="auto"/>
          </w:divBdr>
        </w:div>
      </w:divsChild>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2019-09-25T19:38:00Z</dcterms:created>
  <dcterms:modified xsi:type="dcterms:W3CDTF">2019-09-26T20:13:00Z</dcterms:modified>
</cp:coreProperties>
</file>